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C9" w:rsidRPr="00B365C9" w:rsidRDefault="00B365C9" w:rsidP="00CE5E0D">
      <w:pPr>
        <w:spacing w:before="100" w:beforeAutospacing="1" w:after="100" w:afterAutospacing="1"/>
        <w:outlineLvl w:val="1"/>
        <w:rPr>
          <w:bCs/>
          <w:sz w:val="32"/>
          <w:szCs w:val="32"/>
        </w:rPr>
      </w:pPr>
      <w:r w:rsidRPr="00B365C9">
        <w:rPr>
          <w:b/>
          <w:bCs/>
          <w:sz w:val="32"/>
          <w:szCs w:val="32"/>
        </w:rPr>
        <w:t xml:space="preserve">Název projektu: </w:t>
      </w:r>
      <w:r w:rsidRPr="00B365C9">
        <w:rPr>
          <w:bCs/>
          <w:sz w:val="32"/>
          <w:szCs w:val="32"/>
        </w:rPr>
        <w:t>SRDCE S LÁSKOU DAROVANÉ</w:t>
      </w:r>
    </w:p>
    <w:p w:rsidR="00B365C9" w:rsidRPr="00B365C9" w:rsidRDefault="00B365C9" w:rsidP="00B365C9">
      <w:pPr>
        <w:spacing w:before="100" w:beforeAutospacing="1" w:after="100" w:afterAutospacing="1"/>
        <w:outlineLvl w:val="1"/>
        <w:rPr>
          <w:b/>
          <w:bCs/>
          <w:sz w:val="32"/>
          <w:szCs w:val="32"/>
        </w:rPr>
      </w:pPr>
      <w:r w:rsidRPr="00B365C9">
        <w:rPr>
          <w:b/>
          <w:bCs/>
          <w:sz w:val="32"/>
          <w:szCs w:val="32"/>
        </w:rPr>
        <w:t xml:space="preserve">Škola: </w:t>
      </w:r>
      <w:r w:rsidRPr="00B365C9">
        <w:rPr>
          <w:sz w:val="32"/>
          <w:szCs w:val="32"/>
        </w:rPr>
        <w:t>Základní škola a mateřská škola, Kravsko, příspěvková organizace</w:t>
      </w:r>
      <w:r w:rsidRPr="00B365C9">
        <w:rPr>
          <w:sz w:val="32"/>
          <w:szCs w:val="32"/>
        </w:rPr>
        <w:br/>
        <w:t>Kravsko 169</w:t>
      </w:r>
      <w:r w:rsidRPr="00B365C9">
        <w:rPr>
          <w:sz w:val="32"/>
          <w:szCs w:val="32"/>
        </w:rPr>
        <w:br/>
        <w:t>671 51</w:t>
      </w:r>
    </w:p>
    <w:p w:rsidR="00B365C9" w:rsidRDefault="00B365C9" w:rsidP="00586729">
      <w:pPr>
        <w:spacing w:before="100" w:beforeAutospacing="1" w:after="100" w:afterAutospacing="1" w:line="360" w:lineRule="auto"/>
        <w:outlineLvl w:val="1"/>
        <w:rPr>
          <w:bCs/>
          <w:sz w:val="32"/>
          <w:szCs w:val="32"/>
        </w:rPr>
      </w:pPr>
      <w:r w:rsidRPr="00B365C9">
        <w:rPr>
          <w:b/>
          <w:bCs/>
          <w:sz w:val="32"/>
          <w:szCs w:val="32"/>
        </w:rPr>
        <w:t xml:space="preserve">Třída: </w:t>
      </w:r>
      <w:r>
        <w:rPr>
          <w:bCs/>
          <w:sz w:val="32"/>
          <w:szCs w:val="32"/>
        </w:rPr>
        <w:t>školní</w:t>
      </w:r>
      <w:r w:rsidRPr="00B365C9">
        <w:rPr>
          <w:bCs/>
          <w:sz w:val="32"/>
          <w:szCs w:val="32"/>
        </w:rPr>
        <w:t xml:space="preserve"> družina </w:t>
      </w:r>
      <w:r>
        <w:rPr>
          <w:bCs/>
          <w:sz w:val="32"/>
          <w:szCs w:val="32"/>
        </w:rPr>
        <w:t xml:space="preserve">- </w:t>
      </w:r>
      <w:r w:rsidRPr="00B365C9">
        <w:rPr>
          <w:bCs/>
          <w:sz w:val="32"/>
          <w:szCs w:val="32"/>
        </w:rPr>
        <w:t xml:space="preserve">II. </w:t>
      </w:r>
      <w:r w:rsidR="00FF12C2">
        <w:rPr>
          <w:bCs/>
          <w:sz w:val="32"/>
          <w:szCs w:val="32"/>
        </w:rPr>
        <w:t>o</w:t>
      </w:r>
      <w:r w:rsidRPr="00B365C9">
        <w:rPr>
          <w:bCs/>
          <w:sz w:val="32"/>
          <w:szCs w:val="32"/>
        </w:rPr>
        <w:t>ddělení (2. a 3. Třída)</w:t>
      </w:r>
    </w:p>
    <w:p w:rsidR="003459D1" w:rsidRDefault="003459D1" w:rsidP="00586729">
      <w:pPr>
        <w:spacing w:before="100" w:beforeAutospacing="1" w:after="100" w:afterAutospacing="1" w:line="360" w:lineRule="auto"/>
        <w:outlineLvl w:val="1"/>
        <w:rPr>
          <w:bCs/>
          <w:sz w:val="32"/>
          <w:szCs w:val="32"/>
        </w:rPr>
      </w:pPr>
    </w:p>
    <w:p w:rsidR="00586729" w:rsidRPr="00AD574C" w:rsidRDefault="003459D1" w:rsidP="003459D1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  <w:r w:rsidRPr="00AD574C">
        <w:rPr>
          <w:b/>
          <w:bCs/>
          <w:sz w:val="36"/>
          <w:szCs w:val="36"/>
          <w:u w:val="single"/>
        </w:rPr>
        <w:t>Milujeme a chráníme přírodu</w:t>
      </w:r>
    </w:p>
    <w:p w:rsidR="00586729" w:rsidRDefault="00586729" w:rsidP="00586729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 w:rsidRPr="00586729">
        <w:rPr>
          <w:sz w:val="28"/>
          <w:szCs w:val="28"/>
        </w:rPr>
        <w:t>Říká se, že co se v mládí naučím</w:t>
      </w:r>
      <w:r>
        <w:rPr>
          <w:sz w:val="28"/>
          <w:szCs w:val="28"/>
        </w:rPr>
        <w:t>e, ve stáří jako když najdeme. Bereme</w:t>
      </w:r>
      <w:r w:rsidRPr="00586729">
        <w:rPr>
          <w:sz w:val="28"/>
          <w:szCs w:val="28"/>
        </w:rPr>
        <w:t xml:space="preserve"> péči o životní prostředí velmi vážně, a jsem</w:t>
      </w:r>
      <w:r>
        <w:rPr>
          <w:sz w:val="28"/>
          <w:szCs w:val="28"/>
        </w:rPr>
        <w:t>e přesvědčeni</w:t>
      </w:r>
      <w:r w:rsidRPr="00586729">
        <w:rPr>
          <w:sz w:val="28"/>
          <w:szCs w:val="28"/>
        </w:rPr>
        <w:t>, že nejdůležitější je k ekologickému chování vést děti od malička. Pokouším</w:t>
      </w:r>
      <w:r>
        <w:rPr>
          <w:sz w:val="28"/>
          <w:szCs w:val="28"/>
        </w:rPr>
        <w:t xml:space="preserve">e se pracovat s dětmi všeho věku. </w:t>
      </w:r>
      <w:r w:rsidRPr="00586729">
        <w:rPr>
          <w:sz w:val="28"/>
          <w:szCs w:val="28"/>
        </w:rPr>
        <w:t>V tomto případě skutečně platí, že i „ škola může být hrou“. V rámci napínavé hry děti ochotně sesbírají odpadky v lese a vyčistí studánku. Rády uklidí les pro skřítka, kterému společně postavíme malý, útulný domeček z větviček, mechu a šišek. Nakreslíme zvířátka a k nim to, co nejraději jedí, naučíme se</w:t>
      </w:r>
      <w:r>
        <w:rPr>
          <w:sz w:val="28"/>
          <w:szCs w:val="28"/>
        </w:rPr>
        <w:t xml:space="preserve"> znát houby dobré i ty nejedlé,</w:t>
      </w:r>
      <w:r w:rsidRPr="00586729">
        <w:rPr>
          <w:sz w:val="28"/>
          <w:szCs w:val="28"/>
        </w:rPr>
        <w:t xml:space="preserve"> ale hlavně se učíme, co je pro les a přírodu dobré a co jim škodí. Investice do dětí je ta nejlepší, jakou můžeme udělat. Návratnost je téměř jistá a výnosy dlouhodobé. Když si dítě sní sladkou, voňavou vlastnoručně utrženou jahůdku nebo borůvku, určitě se do lesa zase rádo vrátí a kolena kalhot zelená od trávy a jehličí </w:t>
      </w:r>
      <w:r>
        <w:rPr>
          <w:sz w:val="28"/>
          <w:szCs w:val="28"/>
        </w:rPr>
        <w:t>ve vlasech určitě každá rozumná máma odpustí.</w:t>
      </w:r>
    </w:p>
    <w:p w:rsidR="00B365C9" w:rsidRPr="00586729" w:rsidRDefault="00B365C9" w:rsidP="00586729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2857CD" w:rsidRPr="00FF12C2" w:rsidRDefault="002857CD" w:rsidP="002857CD">
      <w:pPr>
        <w:pStyle w:val="Nadpis2"/>
        <w:rPr>
          <w:b w:val="0"/>
          <w:sz w:val="32"/>
          <w:szCs w:val="32"/>
        </w:rPr>
      </w:pPr>
      <w:r w:rsidRPr="00FF12C2">
        <w:rPr>
          <w:b w:val="0"/>
          <w:sz w:val="32"/>
          <w:szCs w:val="32"/>
        </w:rPr>
        <w:t>Chráníme přírodu - chráníme sebe</w:t>
      </w:r>
    </w:p>
    <w:p w:rsidR="00FF12C2" w:rsidRDefault="002857CD" w:rsidP="00586729">
      <w:pPr>
        <w:pStyle w:val="Normlnweb"/>
        <w:jc w:val="both"/>
        <w:rPr>
          <w:sz w:val="28"/>
          <w:szCs w:val="28"/>
        </w:rPr>
      </w:pPr>
      <w:r w:rsidRPr="00FF12C2">
        <w:rPr>
          <w:sz w:val="28"/>
          <w:szCs w:val="28"/>
        </w:rPr>
        <w:t xml:space="preserve">Většina z nás myslí na své zdraví, ale proč nemyslí stejně intenzivně i na přírodu? Přitom je to právě příroda, co tolik ovlivňuje naše zdraví. Pokud vypouštíme do ovzduší velké množství plynů, hůře se nám dýchá. </w:t>
      </w:r>
      <w:r w:rsidR="003459D1">
        <w:rPr>
          <w:sz w:val="28"/>
          <w:szCs w:val="28"/>
        </w:rPr>
        <w:t>Z</w:t>
      </w:r>
      <w:r w:rsidRPr="00FF12C2">
        <w:rPr>
          <w:sz w:val="28"/>
          <w:szCs w:val="28"/>
        </w:rPr>
        <w:t>nehodnocujeme si zdroje pitné vody. Trpíme chorobami, jakými jsou například alergie. Chránit přírodu může každý, stačí být více vnímaví a zajímat se o své okolí. Lhostejnost je to, co nás ohrožuje. Pokud totiž chráníme přírodu, chráníme i sebe.</w:t>
      </w:r>
    </w:p>
    <w:p w:rsidR="003459D1" w:rsidRPr="00586729" w:rsidRDefault="003459D1" w:rsidP="00586729">
      <w:pPr>
        <w:pStyle w:val="Normlnweb"/>
        <w:jc w:val="both"/>
        <w:rPr>
          <w:sz w:val="28"/>
          <w:szCs w:val="28"/>
        </w:rPr>
      </w:pPr>
    </w:p>
    <w:p w:rsidR="00CE5E0D" w:rsidRPr="00AD574C" w:rsidRDefault="00CE5E0D" w:rsidP="00CE5E0D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AD574C">
        <w:rPr>
          <w:b/>
          <w:bCs/>
          <w:kern w:val="36"/>
          <w:sz w:val="36"/>
          <w:szCs w:val="36"/>
          <w:u w:val="single"/>
        </w:rPr>
        <w:lastRenderedPageBreak/>
        <w:t>Třídíme odpad</w:t>
      </w:r>
    </w:p>
    <w:p w:rsidR="00CE5E0D" w:rsidRDefault="004B43F2" w:rsidP="003459D1">
      <w:pPr>
        <w:spacing w:before="100" w:beforeAutospacing="1" w:after="100" w:afterAutospacing="1"/>
        <w:jc w:val="both"/>
        <w:rPr>
          <w:sz w:val="28"/>
          <w:szCs w:val="28"/>
        </w:rPr>
      </w:pPr>
      <w:r w:rsidRPr="00FF12C2">
        <w:rPr>
          <w:sz w:val="28"/>
          <w:szCs w:val="28"/>
        </w:rPr>
        <w:t>Učíme se, </w:t>
      </w:r>
      <w:r w:rsidR="00CE5E0D" w:rsidRPr="00CE5E0D">
        <w:rPr>
          <w:sz w:val="28"/>
          <w:szCs w:val="28"/>
        </w:rPr>
        <w:t>poznáváme přírodu kolem nás, učíme se ji chápat a chránit. Jedním z prostředků ochrany přírody je třídění odpadu. Předání druhotných surovin k dalšímu zpracování, nejen chrání naše životní prostředí, ale také přináší naší škole malý finanční zisk, za který nakoupíme s dětmi např. semínka nebo sazeničky rostlin a vrátíme tak přírodě, co jí patří.</w:t>
      </w:r>
    </w:p>
    <w:p w:rsidR="00FF12C2" w:rsidRPr="00CE5E0D" w:rsidRDefault="00FF12C2" w:rsidP="00CE5E0D">
      <w:pPr>
        <w:spacing w:before="100" w:beforeAutospacing="1" w:after="100" w:afterAutospacing="1"/>
        <w:rPr>
          <w:sz w:val="28"/>
          <w:szCs w:val="28"/>
        </w:rPr>
      </w:pPr>
    </w:p>
    <w:p w:rsidR="00FF12C2" w:rsidRDefault="00AD574C" w:rsidP="00CE5E0D">
      <w:pPr>
        <w:spacing w:before="100" w:beforeAutospacing="1" w:after="100" w:afterAutospacing="1"/>
        <w:outlineLvl w:val="2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 sbíráme</w:t>
      </w:r>
    </w:p>
    <w:p w:rsidR="00AD574C" w:rsidRPr="00AD574C" w:rsidRDefault="00AD574C" w:rsidP="00CE5E0D">
      <w:pPr>
        <w:spacing w:before="100" w:beforeAutospacing="1" w:after="100" w:afterAutospacing="1"/>
        <w:outlineLvl w:val="2"/>
        <w:rPr>
          <w:b/>
          <w:bCs/>
          <w:sz w:val="36"/>
          <w:szCs w:val="36"/>
          <w:u w:val="single"/>
        </w:rPr>
      </w:pPr>
    </w:p>
    <w:p w:rsidR="00FF12C2" w:rsidRDefault="00CE5E0D" w:rsidP="00CE5E0D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FF12C2">
        <w:rPr>
          <w:b/>
          <w:bCs/>
          <w:sz w:val="32"/>
          <w:szCs w:val="32"/>
        </w:rPr>
        <w:t>Víčka od PET lahví</w:t>
      </w:r>
    </w:p>
    <w:p w:rsidR="00CE5E0D" w:rsidRDefault="00CE5E0D" w:rsidP="00CE5E0D">
      <w:pPr>
        <w:spacing w:before="100" w:beforeAutospacing="1" w:after="100" w:afterAutospacing="1"/>
        <w:rPr>
          <w:sz w:val="28"/>
          <w:szCs w:val="28"/>
        </w:rPr>
      </w:pPr>
      <w:r w:rsidRPr="00CE5E0D">
        <w:br/>
      </w:r>
      <w:r w:rsidR="00FF12C2">
        <w:rPr>
          <w:sz w:val="28"/>
          <w:szCs w:val="28"/>
        </w:rPr>
        <w:t>p</w:t>
      </w:r>
      <w:r w:rsidRPr="00CE5E0D">
        <w:rPr>
          <w:sz w:val="28"/>
          <w:szCs w:val="28"/>
        </w:rPr>
        <w:t>rotože víčka jsou vyrobena z jiného materiálu, je třeba je separovat a um</w:t>
      </w:r>
      <w:r w:rsidR="00FF12C2">
        <w:rPr>
          <w:sz w:val="28"/>
          <w:szCs w:val="28"/>
        </w:rPr>
        <w:t>ožnit tak jejich další využití</w:t>
      </w:r>
    </w:p>
    <w:p w:rsidR="00FF12C2" w:rsidRPr="00CE5E0D" w:rsidRDefault="00FF12C2" w:rsidP="00CE5E0D">
      <w:pPr>
        <w:spacing w:before="100" w:beforeAutospacing="1" w:after="100" w:afterAutospacing="1"/>
        <w:rPr>
          <w:sz w:val="28"/>
          <w:szCs w:val="28"/>
        </w:rPr>
      </w:pPr>
    </w:p>
    <w:p w:rsidR="00FF12C2" w:rsidRDefault="00CE5E0D" w:rsidP="00CE5E0D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FF12C2">
        <w:rPr>
          <w:b/>
          <w:bCs/>
          <w:sz w:val="32"/>
          <w:szCs w:val="32"/>
        </w:rPr>
        <w:t>Hliník</w:t>
      </w:r>
    </w:p>
    <w:p w:rsidR="004B43F2" w:rsidRDefault="00CE5E0D" w:rsidP="00CE5E0D">
      <w:pPr>
        <w:spacing w:before="100" w:beforeAutospacing="1" w:after="100" w:afterAutospacing="1"/>
        <w:rPr>
          <w:sz w:val="28"/>
          <w:szCs w:val="28"/>
        </w:rPr>
      </w:pPr>
      <w:r w:rsidRPr="00CE5E0D">
        <w:br/>
      </w:r>
      <w:r w:rsidRPr="00CE5E0D">
        <w:rPr>
          <w:sz w:val="28"/>
          <w:szCs w:val="28"/>
        </w:rPr>
        <w:t>sbíráme například víčka od jogurtu, pl</w:t>
      </w:r>
      <w:r w:rsidR="004B43F2" w:rsidRPr="00FF12C2">
        <w:rPr>
          <w:sz w:val="28"/>
          <w:szCs w:val="28"/>
        </w:rPr>
        <w:t>echovky od nápojů…</w:t>
      </w:r>
      <w:r w:rsidR="002857CD" w:rsidRPr="00FF12C2">
        <w:rPr>
          <w:sz w:val="28"/>
          <w:szCs w:val="28"/>
        </w:rPr>
        <w:t xml:space="preserve">. </w:t>
      </w:r>
      <w:r w:rsidRPr="00CE5E0D">
        <w:rPr>
          <w:sz w:val="28"/>
          <w:szCs w:val="28"/>
        </w:rPr>
        <w:t>Vše je potřeba umýt od zbytků jíd</w:t>
      </w:r>
      <w:r w:rsidR="004B43F2" w:rsidRPr="00FF12C2">
        <w:rPr>
          <w:sz w:val="28"/>
          <w:szCs w:val="28"/>
        </w:rPr>
        <w:t>la a sbalit do větších  kuliček</w:t>
      </w:r>
    </w:p>
    <w:p w:rsidR="00FF12C2" w:rsidRDefault="00FF12C2" w:rsidP="00CE5E0D">
      <w:pPr>
        <w:spacing w:before="100" w:beforeAutospacing="1" w:after="100" w:afterAutospacing="1"/>
      </w:pPr>
    </w:p>
    <w:p w:rsidR="00FF12C2" w:rsidRDefault="00FF12C2" w:rsidP="00CE5E0D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Třídění a sběr</w:t>
      </w:r>
      <w:r w:rsidR="00CE5E0D" w:rsidRPr="00FF12C2">
        <w:rPr>
          <w:b/>
          <w:bCs/>
          <w:sz w:val="32"/>
          <w:szCs w:val="32"/>
        </w:rPr>
        <w:t xml:space="preserve"> papír</w:t>
      </w:r>
      <w:r w:rsidR="003459D1">
        <w:rPr>
          <w:b/>
          <w:bCs/>
          <w:sz w:val="32"/>
          <w:szCs w:val="32"/>
        </w:rPr>
        <w:t>u</w:t>
      </w:r>
    </w:p>
    <w:p w:rsidR="004B43F2" w:rsidRDefault="00CE5E0D" w:rsidP="00CE5E0D">
      <w:pPr>
        <w:spacing w:before="100" w:beforeAutospacing="1" w:after="100" w:afterAutospacing="1"/>
        <w:rPr>
          <w:sz w:val="28"/>
          <w:szCs w:val="28"/>
        </w:rPr>
      </w:pPr>
      <w:r w:rsidRPr="00CE5E0D">
        <w:br/>
      </w:r>
      <w:r w:rsidR="00FF12C2">
        <w:rPr>
          <w:sz w:val="28"/>
          <w:szCs w:val="28"/>
        </w:rPr>
        <w:t>v</w:t>
      </w:r>
      <w:r w:rsidRPr="00CE5E0D">
        <w:rPr>
          <w:sz w:val="28"/>
          <w:szCs w:val="28"/>
        </w:rPr>
        <w:t xml:space="preserve">e všech třídách i kancelářích máme krabice </w:t>
      </w:r>
      <w:r w:rsidR="004B43F2" w:rsidRPr="00FF12C2">
        <w:rPr>
          <w:sz w:val="28"/>
          <w:szCs w:val="28"/>
        </w:rPr>
        <w:t xml:space="preserve">(koše) </w:t>
      </w:r>
      <w:r w:rsidR="00FF12C2">
        <w:rPr>
          <w:sz w:val="28"/>
          <w:szCs w:val="28"/>
        </w:rPr>
        <w:t>na ukládání nepotřebného papíru</w:t>
      </w:r>
      <w:r w:rsidRPr="00CE5E0D">
        <w:rPr>
          <w:sz w:val="28"/>
          <w:szCs w:val="28"/>
        </w:rPr>
        <w:t xml:space="preserve"> </w:t>
      </w:r>
    </w:p>
    <w:p w:rsidR="00FF12C2" w:rsidRPr="00FF12C2" w:rsidRDefault="00FF12C2" w:rsidP="00CE5E0D">
      <w:pPr>
        <w:spacing w:before="100" w:beforeAutospacing="1" w:after="100" w:afterAutospacing="1"/>
        <w:rPr>
          <w:sz w:val="28"/>
          <w:szCs w:val="28"/>
        </w:rPr>
      </w:pPr>
    </w:p>
    <w:p w:rsidR="00FF12C2" w:rsidRPr="003459D1" w:rsidRDefault="00CE5E0D" w:rsidP="00CE5E0D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3459D1">
        <w:rPr>
          <w:b/>
          <w:bCs/>
          <w:sz w:val="32"/>
          <w:szCs w:val="32"/>
        </w:rPr>
        <w:t>Vybité baterie</w:t>
      </w:r>
    </w:p>
    <w:p w:rsidR="00FF12C2" w:rsidRPr="00FF12C2" w:rsidRDefault="00CE5E0D" w:rsidP="00CE5E0D">
      <w:pPr>
        <w:spacing w:before="100" w:beforeAutospacing="1" w:after="100" w:afterAutospacing="1"/>
        <w:rPr>
          <w:sz w:val="28"/>
          <w:szCs w:val="28"/>
        </w:rPr>
      </w:pPr>
      <w:r w:rsidRPr="00CE5E0D">
        <w:rPr>
          <w:sz w:val="28"/>
          <w:szCs w:val="28"/>
        </w:rPr>
        <w:br/>
        <w:t xml:space="preserve">použité baterie například z dětských hraček shromažďujeme a </w:t>
      </w:r>
      <w:r w:rsidR="00FF12C2">
        <w:rPr>
          <w:sz w:val="28"/>
          <w:szCs w:val="28"/>
        </w:rPr>
        <w:t>předáme k ekologické likvidaci</w:t>
      </w:r>
    </w:p>
    <w:p w:rsidR="00FF12C2" w:rsidRDefault="00CE5E0D" w:rsidP="00CE5E0D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FF12C2">
        <w:rPr>
          <w:b/>
          <w:bCs/>
          <w:sz w:val="32"/>
          <w:szCs w:val="32"/>
        </w:rPr>
        <w:lastRenderedPageBreak/>
        <w:t>Elektroodpad</w:t>
      </w:r>
    </w:p>
    <w:p w:rsidR="00CE5E0D" w:rsidRPr="00CE5E0D" w:rsidRDefault="00CE5E0D" w:rsidP="00CE5E0D">
      <w:pPr>
        <w:spacing w:before="100" w:beforeAutospacing="1" w:after="100" w:afterAutospacing="1"/>
        <w:rPr>
          <w:sz w:val="28"/>
          <w:szCs w:val="28"/>
        </w:rPr>
      </w:pPr>
      <w:r w:rsidRPr="00CE5E0D">
        <w:br/>
      </w:r>
      <w:r w:rsidRPr="00CE5E0D">
        <w:rPr>
          <w:sz w:val="28"/>
          <w:szCs w:val="28"/>
        </w:rPr>
        <w:t>nefunkční elektrospotřebiče</w:t>
      </w:r>
      <w:r w:rsidR="00FF12C2">
        <w:rPr>
          <w:sz w:val="28"/>
          <w:szCs w:val="28"/>
        </w:rPr>
        <w:t xml:space="preserve"> (televize, pračky, ledničky, varné konvice, mikrovlnky…)</w:t>
      </w:r>
    </w:p>
    <w:p w:rsidR="00F5481E" w:rsidRDefault="00F5481E"/>
    <w:p w:rsidR="00120CE9" w:rsidRDefault="00120CE9"/>
    <w:p w:rsidR="002857CD" w:rsidRDefault="002857CD"/>
    <w:p w:rsidR="00FF12C2" w:rsidRDefault="00FF12C2"/>
    <w:p w:rsidR="00FF12C2" w:rsidRPr="00FF12C2" w:rsidRDefault="00FF12C2" w:rsidP="00FF12C2">
      <w:pPr>
        <w:pStyle w:val="Normlnweb"/>
        <w:jc w:val="center"/>
        <w:rPr>
          <w:sz w:val="40"/>
          <w:szCs w:val="40"/>
        </w:rPr>
      </w:pPr>
      <w:r>
        <w:rPr>
          <w:sz w:val="40"/>
          <w:szCs w:val="40"/>
        </w:rPr>
        <w:t>Ochrana</w:t>
      </w:r>
      <w:r w:rsidRPr="00FF12C2">
        <w:rPr>
          <w:sz w:val="40"/>
          <w:szCs w:val="40"/>
        </w:rPr>
        <w:t xml:space="preserve"> přírody v rámci EVVO</w:t>
      </w:r>
    </w:p>
    <w:p w:rsidR="00120CE9" w:rsidRDefault="00120CE9" w:rsidP="00FF12C2">
      <w:pPr>
        <w:pStyle w:val="Normlnweb"/>
        <w:jc w:val="both"/>
        <w:rPr>
          <w:sz w:val="28"/>
          <w:szCs w:val="28"/>
        </w:rPr>
      </w:pPr>
      <w:r w:rsidRPr="00FF12C2">
        <w:rPr>
          <w:sz w:val="28"/>
          <w:szCs w:val="28"/>
        </w:rPr>
        <w:t>I naše škola je zapojena do ochrany přírody v rámci EVVO = environmentální výchova, vzdělávání a osvěta tím, že plníme úkoly v </w:t>
      </w:r>
      <w:r w:rsidR="002857CD" w:rsidRPr="00FF12C2">
        <w:rPr>
          <w:sz w:val="28"/>
          <w:szCs w:val="28"/>
        </w:rPr>
        <w:t xml:space="preserve">jednotlivých předmětech. </w:t>
      </w:r>
      <w:r w:rsidRPr="00FF12C2">
        <w:rPr>
          <w:sz w:val="28"/>
          <w:szCs w:val="28"/>
        </w:rPr>
        <w:t>Každá třída třídí odpad: na plastová víčka, papír a smíšený odpad. Na chodbách stojí barevné popelnice. Věříme, že</w:t>
      </w:r>
      <w:r w:rsidR="002857CD" w:rsidRPr="00FF12C2">
        <w:rPr>
          <w:sz w:val="28"/>
          <w:szCs w:val="28"/>
        </w:rPr>
        <w:t xml:space="preserve"> i další práce žáků při třídění a</w:t>
      </w:r>
      <w:r w:rsidRPr="00FF12C2">
        <w:rPr>
          <w:sz w:val="28"/>
          <w:szCs w:val="28"/>
        </w:rPr>
        <w:t xml:space="preserve"> nošení baterií</w:t>
      </w:r>
      <w:r w:rsidR="002857CD" w:rsidRPr="00FF12C2">
        <w:rPr>
          <w:sz w:val="28"/>
          <w:szCs w:val="28"/>
        </w:rPr>
        <w:t>, hliníku, papíru a elektroodpadu</w:t>
      </w:r>
      <w:r w:rsidRPr="00FF12C2">
        <w:rPr>
          <w:sz w:val="28"/>
          <w:szCs w:val="28"/>
        </w:rPr>
        <w:t xml:space="preserve"> bude i nadále úspěšná.</w:t>
      </w:r>
    </w:p>
    <w:p w:rsidR="003459D1" w:rsidRPr="00FF12C2" w:rsidRDefault="003459D1" w:rsidP="00FF12C2">
      <w:pPr>
        <w:pStyle w:val="Normlnweb"/>
        <w:jc w:val="both"/>
        <w:rPr>
          <w:sz w:val="28"/>
          <w:szCs w:val="28"/>
        </w:rPr>
      </w:pPr>
    </w:p>
    <w:p w:rsidR="003459D1" w:rsidRPr="003459D1" w:rsidRDefault="003459D1" w:rsidP="003459D1">
      <w:pPr>
        <w:pStyle w:val="Normlnweb"/>
        <w:jc w:val="center"/>
        <w:rPr>
          <w:b/>
          <w:sz w:val="36"/>
          <w:szCs w:val="36"/>
        </w:rPr>
      </w:pPr>
      <w:r w:rsidRPr="003459D1">
        <w:rPr>
          <w:b/>
          <w:sz w:val="36"/>
          <w:szCs w:val="36"/>
        </w:rPr>
        <w:t>Školní zahrada</w:t>
      </w:r>
    </w:p>
    <w:p w:rsidR="00120CE9" w:rsidRPr="00FF12C2" w:rsidRDefault="00B365C9" w:rsidP="00FF12C2">
      <w:pPr>
        <w:pStyle w:val="Normlnweb"/>
        <w:jc w:val="both"/>
        <w:rPr>
          <w:sz w:val="28"/>
          <w:szCs w:val="28"/>
        </w:rPr>
      </w:pPr>
      <w:r w:rsidRPr="00FF12C2">
        <w:rPr>
          <w:sz w:val="28"/>
          <w:szCs w:val="28"/>
        </w:rPr>
        <w:t>Staráme se o zahradu školy, máme vybudovanou přírodní učebnu. Její podobu si vymysleli žáci s ohledem na možnosti a potřeby školy a obce. Projekt jsme společně nazvali Zahrada přírodní učebnou a domovem pro živočichy. V blízkosti ohrady s kozami kamerunskými zkusíme vyset různé typy louček, jak je známe z vyprávění babiček – od české květnice po bylinkovou vo</w:t>
      </w:r>
      <w:r w:rsidR="00AD574C">
        <w:rPr>
          <w:sz w:val="28"/>
          <w:szCs w:val="28"/>
        </w:rPr>
        <w:t>ničku. Vedle bylinkové spirály jsou</w:t>
      </w:r>
      <w:r w:rsidR="003459D1">
        <w:rPr>
          <w:sz w:val="28"/>
          <w:szCs w:val="28"/>
        </w:rPr>
        <w:t xml:space="preserve"> záhony. Dle návrhu přibyla</w:t>
      </w:r>
      <w:r w:rsidRPr="00FF12C2">
        <w:rPr>
          <w:sz w:val="28"/>
          <w:szCs w:val="28"/>
        </w:rPr>
        <w:t xml:space="preserve"> kamenná skalka se skalničkami a </w:t>
      </w:r>
      <w:r w:rsidR="003459D1">
        <w:rPr>
          <w:sz w:val="28"/>
          <w:szCs w:val="28"/>
        </w:rPr>
        <w:t xml:space="preserve">kompostér u kozí ohrady. Děti </w:t>
      </w:r>
      <w:r w:rsidRPr="00FF12C2">
        <w:rPr>
          <w:sz w:val="28"/>
          <w:szCs w:val="28"/>
        </w:rPr>
        <w:t xml:space="preserve">se již těší na péči o domečky pro živočichy, jako je domek pro ježky, krmítko pro veverky, hotel pro hmyz, domeček pro slunéčka, domek pro čmeláky a včelky samotářky. Také nezapomněli na krmítko pro motýly a na pítko pro ptáky, pro které již vyčistili </w:t>
      </w:r>
      <w:r w:rsidR="003459D1">
        <w:rPr>
          <w:sz w:val="28"/>
          <w:szCs w:val="28"/>
        </w:rPr>
        <w:t>budky. V</w:t>
      </w:r>
      <w:r w:rsidRPr="00FF12C2">
        <w:rPr>
          <w:sz w:val="28"/>
          <w:szCs w:val="28"/>
        </w:rPr>
        <w:t>olný čas</w:t>
      </w:r>
      <w:r w:rsidR="003459D1">
        <w:rPr>
          <w:sz w:val="28"/>
          <w:szCs w:val="28"/>
        </w:rPr>
        <w:t xml:space="preserve"> trávíme v kout</w:t>
      </w:r>
      <w:r w:rsidRPr="00FF12C2">
        <w:rPr>
          <w:sz w:val="28"/>
          <w:szCs w:val="28"/>
        </w:rPr>
        <w:t>k</w:t>
      </w:r>
      <w:r w:rsidR="003459D1">
        <w:rPr>
          <w:sz w:val="28"/>
          <w:szCs w:val="28"/>
        </w:rPr>
        <w:t>u</w:t>
      </w:r>
      <w:r w:rsidRPr="00FF12C2">
        <w:rPr>
          <w:sz w:val="28"/>
          <w:szCs w:val="28"/>
        </w:rPr>
        <w:t xml:space="preserve"> se stoly a lavicemi vedle týpí z vrbového proutí. Naše projekty mají zcela jistě pozitivní vliv na životní prostředí a udržitelný rozvoj. Utváření uváděných postojů v dětství je dobrou průpravou k odpovědnějším přístupům dospělých lidí ke světu a jeho budoucnosti.</w:t>
      </w:r>
    </w:p>
    <w:p w:rsidR="00120CE9" w:rsidRDefault="00120CE9" w:rsidP="002857CD">
      <w:pPr>
        <w:pStyle w:val="Normlnweb"/>
      </w:pPr>
      <w:r>
        <w:t> </w:t>
      </w:r>
    </w:p>
    <w:p w:rsidR="00AD574C" w:rsidRDefault="00AD574C" w:rsidP="00AD574C">
      <w:pPr>
        <w:pStyle w:val="Normlnweb"/>
        <w:jc w:val="both"/>
        <w:rPr>
          <w:b/>
          <w:sz w:val="36"/>
          <w:szCs w:val="36"/>
        </w:rPr>
      </w:pPr>
    </w:p>
    <w:p w:rsidR="00AD574C" w:rsidRDefault="00AD574C" w:rsidP="00AD574C">
      <w:pPr>
        <w:pStyle w:val="Normlnweb"/>
        <w:jc w:val="both"/>
        <w:rPr>
          <w:b/>
          <w:sz w:val="36"/>
          <w:szCs w:val="36"/>
        </w:rPr>
      </w:pPr>
    </w:p>
    <w:p w:rsidR="00120CE9" w:rsidRDefault="00DA0853" w:rsidP="00AD574C">
      <w:pPr>
        <w:pStyle w:val="Normlnweb"/>
        <w:jc w:val="both"/>
        <w:rPr>
          <w:b/>
          <w:sz w:val="36"/>
          <w:szCs w:val="36"/>
        </w:rPr>
      </w:pPr>
      <w:r w:rsidRPr="00AD574C">
        <w:rPr>
          <w:b/>
          <w:sz w:val="36"/>
          <w:szCs w:val="36"/>
        </w:rPr>
        <w:lastRenderedPageBreak/>
        <w:t>Děti o přírodě říkají:</w:t>
      </w:r>
      <w:bookmarkStart w:id="0" w:name="_GoBack"/>
      <w:bookmarkEnd w:id="0"/>
    </w:p>
    <w:p w:rsidR="00AD574C" w:rsidRPr="00AD574C" w:rsidRDefault="00AD574C" w:rsidP="00AD574C">
      <w:pPr>
        <w:pStyle w:val="Normlnweb"/>
        <w:jc w:val="both"/>
        <w:rPr>
          <w:b/>
          <w:sz w:val="36"/>
          <w:szCs w:val="36"/>
        </w:rPr>
      </w:pPr>
    </w:p>
    <w:p w:rsidR="00AD574C" w:rsidRDefault="004F0E3B" w:rsidP="00AD574C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AD574C">
        <w:rPr>
          <w:sz w:val="28"/>
          <w:szCs w:val="28"/>
        </w:rPr>
        <w:t>Příroda je hezká</w:t>
      </w:r>
      <w:r w:rsidR="00DA0853" w:rsidRPr="00AD574C">
        <w:rPr>
          <w:sz w:val="28"/>
          <w:szCs w:val="28"/>
        </w:rPr>
        <w:t xml:space="preserve"> a zajímavá. Je hezká, protože je tam slyšet píseň ptáků. Jsou tam hezké stromy.</w:t>
      </w:r>
    </w:p>
    <w:p w:rsidR="00AD574C" w:rsidRPr="00AD574C" w:rsidRDefault="00AD574C" w:rsidP="00AD574C">
      <w:pPr>
        <w:pStyle w:val="Normlnweb"/>
        <w:ind w:left="720"/>
        <w:jc w:val="both"/>
        <w:rPr>
          <w:sz w:val="28"/>
          <w:szCs w:val="28"/>
        </w:rPr>
      </w:pPr>
    </w:p>
    <w:p w:rsidR="00DA0853" w:rsidRDefault="00DA0853" w:rsidP="00AD574C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AD574C">
        <w:rPr>
          <w:sz w:val="28"/>
          <w:szCs w:val="28"/>
        </w:rPr>
        <w:t>Příroda je úžasná věc, která se nedá ničím vynahradit. Je matkou celého světa a domovem všeho živého i neživého. Umí vykouzlit úžasné věci.</w:t>
      </w:r>
    </w:p>
    <w:p w:rsidR="00AD574C" w:rsidRPr="00AD574C" w:rsidRDefault="00AD574C" w:rsidP="00AD574C">
      <w:pPr>
        <w:pStyle w:val="Normlnweb"/>
        <w:jc w:val="both"/>
        <w:rPr>
          <w:sz w:val="28"/>
          <w:szCs w:val="28"/>
        </w:rPr>
      </w:pPr>
    </w:p>
    <w:p w:rsidR="00AD574C" w:rsidRPr="00AD574C" w:rsidRDefault="00DA0853" w:rsidP="00AD574C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AD574C">
        <w:rPr>
          <w:sz w:val="28"/>
          <w:szCs w:val="28"/>
        </w:rPr>
        <w:t xml:space="preserve">Příroda je kouzelnice. Dokáže neuvěřitelné věci a záhady. Každé roční období je něčím výjimečné a kouzelné. Jaro je krásně voňavé, v létě nám připraví výborné ovoce a zeleninu, podzim je </w:t>
      </w:r>
      <w:r w:rsidR="00AD574C" w:rsidRPr="00AD574C">
        <w:rPr>
          <w:sz w:val="28"/>
          <w:szCs w:val="28"/>
        </w:rPr>
        <w:t>nádherně barevný a v zimě se příroda promění na ledové království.</w:t>
      </w:r>
    </w:p>
    <w:sectPr w:rsidR="00AD574C" w:rsidRPr="00AD574C" w:rsidSect="00F5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51A5"/>
    <w:multiLevelType w:val="hybridMultilevel"/>
    <w:tmpl w:val="5EC4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0D"/>
    <w:rsid w:val="00120CE9"/>
    <w:rsid w:val="00130AA5"/>
    <w:rsid w:val="0020100C"/>
    <w:rsid w:val="002857CD"/>
    <w:rsid w:val="003459D1"/>
    <w:rsid w:val="00395A41"/>
    <w:rsid w:val="003B1BB6"/>
    <w:rsid w:val="00405227"/>
    <w:rsid w:val="004B43F2"/>
    <w:rsid w:val="004C241B"/>
    <w:rsid w:val="004F0E3B"/>
    <w:rsid w:val="00586729"/>
    <w:rsid w:val="00774131"/>
    <w:rsid w:val="00812E16"/>
    <w:rsid w:val="00822569"/>
    <w:rsid w:val="00AD574C"/>
    <w:rsid w:val="00B365C9"/>
    <w:rsid w:val="00C01779"/>
    <w:rsid w:val="00CE5E0D"/>
    <w:rsid w:val="00D92D39"/>
    <w:rsid w:val="00DA0853"/>
    <w:rsid w:val="00E0507D"/>
    <w:rsid w:val="00F5481E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56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2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E5E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E5E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qFormat/>
    <w:rsid w:val="0082256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22569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8225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569"/>
    <w:rPr>
      <w:rFonts w:ascii="Arial" w:hAnsi="Arial" w:cs="Arial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rsid w:val="00822569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22569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22569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822569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E5E0D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E5E0D"/>
    <w:rPr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CE5E0D"/>
    <w:rPr>
      <w:b/>
      <w:bCs/>
    </w:rPr>
  </w:style>
  <w:style w:type="paragraph" w:styleId="Normlnweb">
    <w:name w:val="Normal (Web)"/>
    <w:basedOn w:val="Normln"/>
    <w:uiPriority w:val="99"/>
    <w:unhideWhenUsed/>
    <w:rsid w:val="00CE5E0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E0D"/>
    <w:rPr>
      <w:rFonts w:ascii="Tahoma" w:hAnsi="Tahoma" w:cs="Tahoma"/>
      <w:sz w:val="16"/>
      <w:szCs w:val="16"/>
    </w:rPr>
  </w:style>
  <w:style w:type="paragraph" w:customStyle="1" w:styleId="left">
    <w:name w:val="left"/>
    <w:basedOn w:val="Normln"/>
    <w:rsid w:val="00120CE9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365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56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2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E5E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E5E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qFormat/>
    <w:rsid w:val="0082256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22569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8225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569"/>
    <w:rPr>
      <w:rFonts w:ascii="Arial" w:hAnsi="Arial" w:cs="Arial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rsid w:val="00822569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22569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22569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822569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E5E0D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E5E0D"/>
    <w:rPr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CE5E0D"/>
    <w:rPr>
      <w:b/>
      <w:bCs/>
    </w:rPr>
  </w:style>
  <w:style w:type="paragraph" w:styleId="Normlnweb">
    <w:name w:val="Normal (Web)"/>
    <w:basedOn w:val="Normln"/>
    <w:uiPriority w:val="99"/>
    <w:unhideWhenUsed/>
    <w:rsid w:val="00CE5E0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E0D"/>
    <w:rPr>
      <w:rFonts w:ascii="Tahoma" w:hAnsi="Tahoma" w:cs="Tahoma"/>
      <w:sz w:val="16"/>
      <w:szCs w:val="16"/>
    </w:rPr>
  </w:style>
  <w:style w:type="paragraph" w:customStyle="1" w:styleId="left">
    <w:name w:val="left"/>
    <w:basedOn w:val="Normln"/>
    <w:rsid w:val="00120CE9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365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Majkl</cp:lastModifiedBy>
  <cp:revision>2</cp:revision>
  <cp:lastPrinted>2014-11-04T18:21:00Z</cp:lastPrinted>
  <dcterms:created xsi:type="dcterms:W3CDTF">2014-11-12T16:00:00Z</dcterms:created>
  <dcterms:modified xsi:type="dcterms:W3CDTF">2014-11-12T16:00:00Z</dcterms:modified>
</cp:coreProperties>
</file>