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23" w:rsidRDefault="00455A23" w:rsidP="00455A23">
      <w:r>
        <w:t>Ve škole se děti učí nejen psát, číst a počítat, ale také nezapomínat na jednu velmi důležitou hodnotu, kterou je láska k přírodě. My u nás v Hradci nad Moravicí máme obrovský benefit. Řeku plnou života, plnou radosti a pohlazení na duši. Ukrývá zákoutí, kam se můžeme schovat, připomíná životní cyklus a dává nám spoustu možností nejen využití trávení volného času. Učí nás poznávat rybky, jak se máme chovat a poskytuje spoustu možností k hrám i psychohygieny. Děkujeme, řeko naše!</w:t>
      </w:r>
    </w:p>
    <w:p w:rsidR="00455A23" w:rsidRDefault="00455A23" w:rsidP="00455A23">
      <w:r>
        <w:t>S LÁSKOU K MORAVICI</w:t>
      </w:r>
    </w:p>
    <w:p w:rsidR="00455A23" w:rsidRDefault="00455A23" w:rsidP="00455A23">
      <w:pPr>
        <w:spacing w:after="0"/>
      </w:pPr>
      <w:r>
        <w:t>Řeka si tiše cestu vine,</w:t>
      </w:r>
    </w:p>
    <w:p w:rsidR="00455A23" w:rsidRDefault="00455A23" w:rsidP="00455A23">
      <w:pPr>
        <w:spacing w:after="0"/>
      </w:pPr>
      <w:r>
        <w:t>z hor až k nám dolů proudí líně.</w:t>
      </w:r>
    </w:p>
    <w:p w:rsidR="00455A23" w:rsidRDefault="00455A23" w:rsidP="00455A23">
      <w:pPr>
        <w:spacing w:after="0"/>
      </w:pPr>
      <w:r>
        <w:t>V jejích vlnkách svět se třpytí,</w:t>
      </w:r>
    </w:p>
    <w:p w:rsidR="00455A23" w:rsidRDefault="00455A23" w:rsidP="00455A23">
      <w:pPr>
        <w:spacing w:after="0"/>
      </w:pPr>
      <w:r>
        <w:t>příběhy ryb nám v srdci svítí.</w:t>
      </w:r>
    </w:p>
    <w:p w:rsidR="00455A23" w:rsidRDefault="00455A23" w:rsidP="00455A23">
      <w:pPr>
        <w:spacing w:after="0"/>
      </w:pPr>
    </w:p>
    <w:p w:rsidR="00455A23" w:rsidRDefault="00455A23" w:rsidP="00455A23">
      <w:pPr>
        <w:spacing w:after="0"/>
      </w:pPr>
      <w:r>
        <w:t>Vyrazili jsme k přehradě,</w:t>
      </w:r>
    </w:p>
    <w:p w:rsidR="00455A23" w:rsidRDefault="00455A23" w:rsidP="00455A23">
      <w:pPr>
        <w:spacing w:after="0"/>
      </w:pPr>
      <w:r>
        <w:t>na Kružberk - víc vědět o vodě.</w:t>
      </w:r>
    </w:p>
    <w:p w:rsidR="00455A23" w:rsidRDefault="00455A23" w:rsidP="00455A23">
      <w:pPr>
        <w:spacing w:after="0"/>
      </w:pPr>
      <w:r>
        <w:t>Chov ryb jsme tam objevili,</w:t>
      </w:r>
    </w:p>
    <w:p w:rsidR="00455A23" w:rsidRDefault="00455A23" w:rsidP="00455A23">
      <w:pPr>
        <w:spacing w:after="0"/>
      </w:pPr>
      <w:r>
        <w:t>jak se rodí, jak bydlí.</w:t>
      </w:r>
    </w:p>
    <w:p w:rsidR="00455A23" w:rsidRDefault="00455A23" w:rsidP="00455A23">
      <w:pPr>
        <w:spacing w:after="0"/>
      </w:pPr>
    </w:p>
    <w:p w:rsidR="00455A23" w:rsidRDefault="00455A23" w:rsidP="00455A23">
      <w:pPr>
        <w:spacing w:after="0"/>
      </w:pPr>
      <w:r>
        <w:t>Po řece lodičky dětí plují,</w:t>
      </w:r>
    </w:p>
    <w:p w:rsidR="00455A23" w:rsidRDefault="00455A23" w:rsidP="00455A23">
      <w:pPr>
        <w:spacing w:after="0"/>
      </w:pPr>
      <w:r>
        <w:t>Moravicí všichni milují</w:t>
      </w:r>
    </w:p>
    <w:p w:rsidR="00455A23" w:rsidRDefault="00455A23" w:rsidP="00455A23">
      <w:pPr>
        <w:spacing w:after="0"/>
      </w:pPr>
      <w:r>
        <w:t>Chytali jsme rybky, koukali na raky,</w:t>
      </w:r>
    </w:p>
    <w:p w:rsidR="00455A23" w:rsidRDefault="00455A23" w:rsidP="00455A23">
      <w:pPr>
        <w:spacing w:after="0"/>
      </w:pPr>
      <w:r>
        <w:t>stavěli hrázky, uklízeli taky.</w:t>
      </w:r>
    </w:p>
    <w:p w:rsidR="00455A23" w:rsidRDefault="00455A23" w:rsidP="00455A23">
      <w:pPr>
        <w:spacing w:after="0"/>
      </w:pPr>
    </w:p>
    <w:p w:rsidR="00455A23" w:rsidRDefault="00455A23" w:rsidP="00455A23">
      <w:pPr>
        <w:spacing w:after="0"/>
      </w:pPr>
      <w:r>
        <w:t>Štětce se pak v barvách koupaly,</w:t>
      </w:r>
    </w:p>
    <w:p w:rsidR="00455A23" w:rsidRDefault="00455A23" w:rsidP="00455A23">
      <w:pPr>
        <w:spacing w:after="0"/>
      </w:pPr>
      <w:r>
        <w:t>rybky na papír skákaly.</w:t>
      </w:r>
    </w:p>
    <w:p w:rsidR="00455A23" w:rsidRDefault="00455A23" w:rsidP="00455A23">
      <w:pPr>
        <w:spacing w:after="0"/>
      </w:pPr>
      <w:r>
        <w:t>Zachytit život kolem řeky,</w:t>
      </w:r>
    </w:p>
    <w:p w:rsidR="00455A23" w:rsidRDefault="00455A23" w:rsidP="00455A23">
      <w:pPr>
        <w:spacing w:after="0"/>
      </w:pPr>
      <w:r>
        <w:t>vzácný dar přírody, netřeba léky.</w:t>
      </w:r>
    </w:p>
    <w:p w:rsidR="00455A23" w:rsidRDefault="00455A23" w:rsidP="00455A23">
      <w:pPr>
        <w:spacing w:after="0"/>
      </w:pPr>
    </w:p>
    <w:p w:rsidR="00455A23" w:rsidRDefault="00455A23" w:rsidP="00455A23">
      <w:pPr>
        <w:spacing w:after="0"/>
      </w:pPr>
      <w:r>
        <w:t xml:space="preserve">V </w:t>
      </w:r>
      <w:proofErr w:type="spellStart"/>
      <w:r>
        <w:t>Landeku</w:t>
      </w:r>
      <w:proofErr w:type="spellEnd"/>
      <w:r>
        <w:t xml:space="preserve"> akvárium hrálo,</w:t>
      </w:r>
    </w:p>
    <w:p w:rsidR="00455A23" w:rsidRDefault="00455A23" w:rsidP="00455A23">
      <w:pPr>
        <w:spacing w:after="0"/>
      </w:pPr>
      <w:r>
        <w:t>na rybníku prut se třásl málo.</w:t>
      </w:r>
    </w:p>
    <w:p w:rsidR="00455A23" w:rsidRDefault="00455A23" w:rsidP="00455A23">
      <w:pPr>
        <w:spacing w:after="0"/>
      </w:pPr>
      <w:r>
        <w:t>A pak – zázrak, radost velká,</w:t>
      </w:r>
    </w:p>
    <w:p w:rsidR="00455A23" w:rsidRDefault="00455A23" w:rsidP="00455A23">
      <w:pPr>
        <w:spacing w:after="0"/>
      </w:pPr>
      <w:r>
        <w:t>pstruh u splavu! A ta délka!!!</w:t>
      </w:r>
    </w:p>
    <w:p w:rsidR="00455A23" w:rsidRDefault="00455A23" w:rsidP="00455A23">
      <w:pPr>
        <w:spacing w:after="0"/>
      </w:pPr>
    </w:p>
    <w:p w:rsidR="00455A23" w:rsidRDefault="00455A23" w:rsidP="00455A23">
      <w:pPr>
        <w:spacing w:after="0"/>
      </w:pPr>
      <w:r>
        <w:t>Kachny a labutě krmili jsme rádi,</w:t>
      </w:r>
    </w:p>
    <w:p w:rsidR="00455A23" w:rsidRDefault="00455A23" w:rsidP="00455A23">
      <w:pPr>
        <w:spacing w:after="0"/>
      </w:pPr>
      <w:r>
        <w:t>vážit si vody – s tou jsme kamarádi.</w:t>
      </w:r>
    </w:p>
    <w:p w:rsidR="00455A23" w:rsidRDefault="00455A23" w:rsidP="00455A23">
      <w:pPr>
        <w:spacing w:after="0"/>
      </w:pPr>
      <w:r>
        <w:t>Srdce s láskou darované posíláme Moravici,</w:t>
      </w:r>
    </w:p>
    <w:p w:rsidR="00F0018D" w:rsidRDefault="00455A23" w:rsidP="00455A23">
      <w:pPr>
        <w:spacing w:after="0"/>
      </w:pPr>
      <w:r>
        <w:t>bez ní bychom neměli, ani naši ulici.</w:t>
      </w:r>
      <w:bookmarkStart w:id="0" w:name="_GoBack"/>
      <w:bookmarkEnd w:id="0"/>
    </w:p>
    <w:sectPr w:rsidR="00F0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23"/>
    <w:rsid w:val="00434812"/>
    <w:rsid w:val="00455A23"/>
    <w:rsid w:val="005C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motykl</dc:creator>
  <cp:lastModifiedBy>motykl</cp:lastModifiedBy>
  <cp:revision>1</cp:revision>
  <dcterms:created xsi:type="dcterms:W3CDTF">2025-03-14T14:28:00Z</dcterms:created>
  <dcterms:modified xsi:type="dcterms:W3CDTF">2025-03-14T14:33:00Z</dcterms:modified>
</cp:coreProperties>
</file>