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9A1F1E" w14:textId="77777777" w:rsidR="00B809A4" w:rsidRDefault="00B809A4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7DA899F0" w14:textId="77777777" w:rsidR="005F0710" w:rsidRPr="005F0710" w:rsidRDefault="005F0710" w:rsidP="005F0710">
      <w:pPr>
        <w:jc w:val="center"/>
        <w:rPr>
          <w:b/>
          <w:color w:val="943634" w:themeColor="accent2" w:themeShade="BF"/>
          <w:sz w:val="32"/>
          <w:szCs w:val="32"/>
        </w:rPr>
      </w:pPr>
      <w:r w:rsidRPr="005F0710">
        <w:rPr>
          <w:b/>
          <w:color w:val="943634" w:themeColor="accent2" w:themeShade="BF"/>
          <w:sz w:val="32"/>
          <w:szCs w:val="32"/>
        </w:rPr>
        <w:t>Srdcem pro Klokánek</w:t>
      </w:r>
    </w:p>
    <w:p w14:paraId="48267670" w14:textId="77777777" w:rsidR="005F0710" w:rsidRDefault="005F0710" w:rsidP="005F0710">
      <w:pPr>
        <w:jc w:val="center"/>
        <w:rPr>
          <w:rFonts w:ascii="Segoe UI" w:hAnsi="Segoe UI" w:cs="Segoe UI"/>
          <w:color w:val="000000" w:themeColor="text1"/>
          <w:sz w:val="28"/>
          <w:szCs w:val="28"/>
        </w:rPr>
      </w:pPr>
      <w:r w:rsidRPr="005F0710">
        <w:rPr>
          <w:rFonts w:ascii="Segoe UI" w:hAnsi="Segoe UI" w:cs="Segoe UI"/>
          <w:color w:val="000000" w:themeColor="text1"/>
          <w:sz w:val="28"/>
          <w:szCs w:val="28"/>
        </w:rPr>
        <w:t xml:space="preserve"> „Láska se násobí, když se dělí“</w:t>
      </w:r>
    </w:p>
    <w:p w14:paraId="069A700C" w14:textId="77777777" w:rsidR="005F0710" w:rsidRPr="005F0710" w:rsidRDefault="005F0710" w:rsidP="005F0710">
      <w:pPr>
        <w:jc w:val="center"/>
        <w:rPr>
          <w:rFonts w:ascii="Segoe UI" w:hAnsi="Segoe UI" w:cs="Segoe UI"/>
          <w:color w:val="000000" w:themeColor="text1"/>
          <w:sz w:val="28"/>
          <w:szCs w:val="28"/>
        </w:rPr>
      </w:pPr>
      <w:r>
        <w:rPr>
          <w:rFonts w:ascii="Segoe UI" w:hAnsi="Segoe UI" w:cs="Segoe UI"/>
          <w:noProof/>
          <w:color w:val="000000" w:themeColor="text1"/>
          <w:sz w:val="28"/>
          <w:szCs w:val="28"/>
          <w:lang w:eastAsia="cs-CZ"/>
        </w:rPr>
        <w:drawing>
          <wp:inline distT="0" distB="0" distL="0" distR="0" wp14:anchorId="5F5FC8BA" wp14:editId="78A46C7F">
            <wp:extent cx="4051139" cy="3038354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31_1452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126" cy="304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9292A" w14:textId="0D63B842" w:rsidR="005F0710" w:rsidRDefault="005F0710" w:rsidP="005F0710">
      <w:r>
        <w:t xml:space="preserve">Láska, laskavost a porozumění jsou tím nejcennějším, co můžeme druhým dát. Děti v Klokánku procházejí těžkými chvílemi a často jim chybí to nejdůležitější – pocit bezpečí, domov a vědomí, že jsou milované. Proto jsme se rozhodli, že jim prostřednictvím našeho projektu pošleme dárky a </w:t>
      </w:r>
      <w:proofErr w:type="gramStart"/>
      <w:r>
        <w:t>kus  našeho</w:t>
      </w:r>
      <w:proofErr w:type="gramEnd"/>
      <w:r>
        <w:t xml:space="preserve"> srdce, radosti a naděje. Věříme, že malé skutky mohou přinést velkou radost. Proto jsme se v naší školní družině rozhodli spojit síly. </w:t>
      </w:r>
      <w:r w:rsidRPr="005F0710">
        <w:t>Kromě našich ručně vyráběných dárků jsme podpořili Klokánek materiální pomocí formou sbírky školních a výtvarných potřeb, hygienických potřeb, drobn</w:t>
      </w:r>
      <w:r w:rsidR="007170D7">
        <w:t xml:space="preserve">ých </w:t>
      </w:r>
      <w:r w:rsidRPr="005F0710">
        <w:t>radost</w:t>
      </w:r>
      <w:r w:rsidR="007170D7">
        <w:t>í</w:t>
      </w:r>
      <w:r w:rsidRPr="005F0710">
        <w:t xml:space="preserve"> pro děti atd. Sbírka pro Klokánek má hlubší význam než jen darovaní věcí – je to gesto lásky, podpory a naděje. Děti, které se ocitnou v Klokánku, často přicházejí z náročných životních situací</w:t>
      </w:r>
      <w:r w:rsidR="007170D7">
        <w:t xml:space="preserve"> a my se snažíme jim jejich cestu usnadnit.</w:t>
      </w:r>
    </w:p>
    <w:p w14:paraId="593D21EC" w14:textId="77777777" w:rsidR="00085E70" w:rsidRDefault="00085E7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194B49B5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7857589A" w14:textId="77777777" w:rsidR="00750EE3" w:rsidRDefault="00750EE3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49EF0075" w14:textId="77777777" w:rsidR="00750EE3" w:rsidRDefault="00750EE3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70F173B9" w14:textId="77777777" w:rsidR="00750EE3" w:rsidRDefault="00750EE3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79F17DA2" w14:textId="77777777" w:rsidR="00750EE3" w:rsidRDefault="00750EE3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406DB2C0" w14:textId="77777777" w:rsidR="00750EE3" w:rsidRDefault="00750EE3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4B6F562D" w14:textId="77777777" w:rsidR="00750EE3" w:rsidRDefault="00750EE3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0949E1CE" w14:textId="77777777" w:rsidR="00750EE3" w:rsidRDefault="00750EE3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72684D10" w14:textId="77777777" w:rsidR="00750EE3" w:rsidRDefault="00750EE3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2661459E" w14:textId="77777777" w:rsidR="00750EE3" w:rsidRDefault="00750EE3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7CB879F7" w14:textId="77777777" w:rsidR="00750EE3" w:rsidRDefault="00750EE3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4C2BE214" w14:textId="77777777" w:rsidR="00750EE3" w:rsidRDefault="00750EE3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4A8D0217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1E960A9E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7D221634" w14:textId="77777777" w:rsidR="00750EE3" w:rsidRPr="00DD38F2" w:rsidRDefault="00750EE3" w:rsidP="00750EE3">
      <w:pPr>
        <w:jc w:val="center"/>
        <w:rPr>
          <w:b/>
          <w:color w:val="548DD4" w:themeColor="text2" w:themeTint="99"/>
          <w:sz w:val="40"/>
          <w:szCs w:val="40"/>
        </w:rPr>
      </w:pPr>
      <w:r w:rsidRPr="00DD38F2">
        <w:rPr>
          <w:b/>
          <w:color w:val="548DD4" w:themeColor="text2" w:themeTint="99"/>
          <w:sz w:val="40"/>
          <w:szCs w:val="40"/>
        </w:rPr>
        <w:lastRenderedPageBreak/>
        <w:t>Pomocná ruka</w:t>
      </w:r>
    </w:p>
    <w:p w14:paraId="1FBABBAF" w14:textId="77777777" w:rsidR="00750EE3" w:rsidRDefault="00750EE3" w:rsidP="00750EE3">
      <w:pPr>
        <w:jc w:val="center"/>
        <w:rPr>
          <w:rFonts w:ascii="Segoe UI" w:hAnsi="Segoe UI" w:cs="Segoe UI"/>
          <w:color w:val="262626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262626"/>
          <w:sz w:val="27"/>
          <w:szCs w:val="27"/>
          <w:shd w:val="clear" w:color="auto" w:fill="FFFFFF"/>
        </w:rPr>
        <w:t xml:space="preserve">„Kde jsou přátelé, tam je i pomoc.“ </w:t>
      </w:r>
    </w:p>
    <w:p w14:paraId="59BEE68A" w14:textId="77777777" w:rsidR="00750EE3" w:rsidRDefault="00750EE3" w:rsidP="00750EE3">
      <w:pPr>
        <w:jc w:val="center"/>
        <w:rPr>
          <w:rFonts w:ascii="Segoe UI" w:hAnsi="Segoe UI" w:cs="Segoe UI"/>
          <w:color w:val="262626"/>
          <w:sz w:val="20"/>
          <w:szCs w:val="20"/>
          <w:shd w:val="clear" w:color="auto" w:fill="FFFFFF"/>
        </w:rPr>
      </w:pPr>
      <w:r w:rsidRPr="00DD38F2">
        <w:rPr>
          <w:rFonts w:ascii="Segoe UI" w:hAnsi="Segoe UI" w:cs="Segoe UI"/>
          <w:color w:val="262626"/>
          <w:sz w:val="20"/>
          <w:szCs w:val="20"/>
          <w:shd w:val="clear" w:color="auto" w:fill="FFFFFF"/>
        </w:rPr>
        <w:t xml:space="preserve">Titus </w:t>
      </w:r>
      <w:proofErr w:type="spellStart"/>
      <w:r w:rsidRPr="00DD38F2">
        <w:rPr>
          <w:rFonts w:ascii="Segoe UI" w:hAnsi="Segoe UI" w:cs="Segoe UI"/>
          <w:color w:val="262626"/>
          <w:sz w:val="20"/>
          <w:szCs w:val="20"/>
          <w:shd w:val="clear" w:color="auto" w:fill="FFFFFF"/>
        </w:rPr>
        <w:t>Maccius</w:t>
      </w:r>
      <w:proofErr w:type="spellEnd"/>
      <w:r w:rsidRPr="00DD38F2">
        <w:rPr>
          <w:rFonts w:ascii="Segoe UI" w:hAnsi="Segoe UI" w:cs="Segoe UI"/>
          <w:color w:val="262626"/>
          <w:sz w:val="20"/>
          <w:szCs w:val="20"/>
          <w:shd w:val="clear" w:color="auto" w:fill="FFFFFF"/>
        </w:rPr>
        <w:t xml:space="preserve"> </w:t>
      </w:r>
      <w:proofErr w:type="spellStart"/>
      <w:r w:rsidRPr="00DD38F2">
        <w:rPr>
          <w:rFonts w:ascii="Segoe UI" w:hAnsi="Segoe UI" w:cs="Segoe UI"/>
          <w:color w:val="262626"/>
          <w:sz w:val="20"/>
          <w:szCs w:val="20"/>
          <w:shd w:val="clear" w:color="auto" w:fill="FFFFFF"/>
        </w:rPr>
        <w:t>Plautus</w:t>
      </w:r>
      <w:proofErr w:type="spellEnd"/>
    </w:p>
    <w:p w14:paraId="0B9F1E4B" w14:textId="77777777" w:rsidR="00750EE3" w:rsidRPr="00DD38F2" w:rsidRDefault="00750EE3" w:rsidP="00750EE3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w:drawing>
          <wp:inline distT="0" distB="0" distL="0" distR="0" wp14:anchorId="56E337AD" wp14:editId="026A9883">
            <wp:extent cx="3478193" cy="2608644"/>
            <wp:effectExtent l="0" t="0" r="8255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367" cy="261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D4C5" w14:textId="49B3A1A8" w:rsidR="00750EE3" w:rsidRDefault="00750EE3" w:rsidP="00750EE3">
      <w:r>
        <w:t xml:space="preserve">Do pomoci se zapojila celá škola. Spojením sbírky potravin pro lidi, kteří byli zasaženi povodněmi a sběrem starého papíru se ukazuje, že pomoc může mít různé podoby – nejen přímou materiální podporu, ale i finanční výtěžek </w:t>
      </w:r>
      <w:r w:rsidR="007170D7">
        <w:t>k realizaci dalších nezbytných kroků k nápravě toho, co velká voda způsobila</w:t>
      </w:r>
      <w:r>
        <w:t xml:space="preserve">.  </w:t>
      </w:r>
    </w:p>
    <w:p w14:paraId="7B448C3D" w14:textId="77777777" w:rsidR="00750EE3" w:rsidRDefault="00750EE3" w:rsidP="00750EE3">
      <w:r>
        <w:t>SBĚREM PAPÍRU JSME POMOHLI VYTOPENÉ ŠKOLE</w:t>
      </w:r>
    </w:p>
    <w:p w14:paraId="0FC4F7F9" w14:textId="0B4D76E9" w:rsidR="00750EE3" w:rsidRDefault="00750EE3" w:rsidP="00750EE3">
      <w:r>
        <w:t>Naše škola zorganizovala od 29. 9. do 7. 10. sběrovou akci starého papíru. Zisk 13 365 Kč jsme se rozhodli věnovat ZŠ Edvarda Beneše v Opavě, která byla vytopená nedávnými záplavami.  Žáci školy, jejich rodiče, prarodiče a zaměstnanci školy dohromady přivezli nebo přinesli celkem 6750 kg papíru. Při sběrové akci jsme navíc zveřejnili číslo účtu opavské školy, na které mohl kdokoliv finančně přispět. Děkujeme všem, kteří společně s námi podpořili tuto charitativní akci. Děti, které se během týdne do sběrové akce zapojily, jsme ocenili malou sladkostí a společnou fotografií. Když se do akce zapojí celá škola</w:t>
      </w:r>
      <w:r w:rsidR="007170D7">
        <w:t>,</w:t>
      </w:r>
      <w:r>
        <w:t xml:space="preserve"> má to praktický dopad, ale také učí děti solidaritě a pomoci druhým.</w:t>
      </w:r>
    </w:p>
    <w:p w14:paraId="1269D005" w14:textId="77777777" w:rsidR="00750EE3" w:rsidRDefault="00750EE3" w:rsidP="00750EE3"/>
    <w:p w14:paraId="005E0B04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32D93899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525D1C80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591B3756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0426BA1C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5CBE6BCF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103AC16A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391AB17C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5017C1CE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3A72DAEC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63455677" w14:textId="77777777" w:rsidR="005F0710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7612FF0D" w14:textId="77777777" w:rsidR="005F0710" w:rsidRPr="00B809A4" w:rsidRDefault="005F0710" w:rsidP="00B809A4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  <w:lang w:eastAsia="cs-CZ"/>
        </w:rPr>
      </w:pPr>
    </w:p>
    <w:p w14:paraId="51CF7E2C" w14:textId="77777777" w:rsidR="003E1823" w:rsidRDefault="00DD38F2" w:rsidP="00DD38F2">
      <w:pPr>
        <w:jc w:val="center"/>
        <w:rPr>
          <w:b/>
          <w:color w:val="D99594" w:themeColor="accent2" w:themeTint="99"/>
          <w:sz w:val="32"/>
          <w:szCs w:val="32"/>
        </w:rPr>
      </w:pPr>
      <w:r w:rsidRPr="00DD38F2">
        <w:rPr>
          <w:b/>
          <w:color w:val="D99594" w:themeColor="accent2" w:themeTint="99"/>
          <w:sz w:val="32"/>
          <w:szCs w:val="32"/>
        </w:rPr>
        <w:t>Andělské dopisy</w:t>
      </w:r>
    </w:p>
    <w:p w14:paraId="20283FEB" w14:textId="77777777" w:rsidR="005F0710" w:rsidRDefault="005F0710" w:rsidP="00DD38F2">
      <w:pPr>
        <w:jc w:val="center"/>
        <w:rPr>
          <w:rFonts w:ascii="Segoe UI" w:hAnsi="Segoe UI" w:cs="Segoe UI"/>
          <w:color w:val="262626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262626"/>
          <w:sz w:val="27"/>
          <w:szCs w:val="27"/>
          <w:shd w:val="clear" w:color="auto" w:fill="FFFFFF"/>
        </w:rPr>
        <w:t>„Přátelé jsou jako andělé, kteří tě zdvihnou,</w:t>
      </w:r>
    </w:p>
    <w:p w14:paraId="4328DD5B" w14:textId="77777777" w:rsidR="005F0710" w:rsidRDefault="005F0710" w:rsidP="00DD38F2">
      <w:pPr>
        <w:jc w:val="center"/>
        <w:rPr>
          <w:rFonts w:ascii="Segoe UI" w:hAnsi="Segoe UI" w:cs="Segoe UI"/>
          <w:color w:val="262626"/>
          <w:sz w:val="27"/>
          <w:szCs w:val="27"/>
          <w:shd w:val="clear" w:color="auto" w:fill="FFFFFF"/>
        </w:rPr>
      </w:pPr>
      <w:r>
        <w:rPr>
          <w:rFonts w:ascii="Segoe UI" w:hAnsi="Segoe UI" w:cs="Segoe UI"/>
          <w:color w:val="262626"/>
          <w:sz w:val="27"/>
          <w:szCs w:val="27"/>
          <w:shd w:val="clear" w:color="auto" w:fill="FFFFFF"/>
        </w:rPr>
        <w:t xml:space="preserve"> když naše křídla zapomenou létat.“ </w:t>
      </w:r>
    </w:p>
    <w:p w14:paraId="11C0D4BD" w14:textId="77777777" w:rsidR="00DD38F2" w:rsidRPr="005F0710" w:rsidRDefault="005F0710" w:rsidP="00DD38F2">
      <w:pPr>
        <w:jc w:val="center"/>
        <w:rPr>
          <w:b/>
          <w:color w:val="D99594" w:themeColor="accent2" w:themeTint="99"/>
          <w:sz w:val="20"/>
          <w:szCs w:val="20"/>
        </w:rPr>
      </w:pPr>
      <w:r w:rsidRPr="005F0710">
        <w:rPr>
          <w:rFonts w:ascii="Segoe UI" w:hAnsi="Segoe UI" w:cs="Segoe UI"/>
          <w:color w:val="262626"/>
          <w:sz w:val="20"/>
          <w:szCs w:val="20"/>
          <w:shd w:val="clear" w:color="auto" w:fill="FFFFFF"/>
        </w:rPr>
        <w:t>Jaroslava Pechová</w:t>
      </w:r>
    </w:p>
    <w:p w14:paraId="2DAE009F" w14:textId="77777777" w:rsidR="00DD38F2" w:rsidRDefault="00DD38F2" w:rsidP="00DD38F2">
      <w:pPr>
        <w:jc w:val="center"/>
      </w:pPr>
      <w:r>
        <w:rPr>
          <w:noProof/>
          <w:lang w:eastAsia="cs-CZ"/>
        </w:rPr>
        <w:drawing>
          <wp:inline distT="0" distB="0" distL="0" distR="0" wp14:anchorId="3B2C4867" wp14:editId="2CE26AD1">
            <wp:extent cx="3044142" cy="1936664"/>
            <wp:effectExtent l="0" t="0" r="4445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206-WA0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3" r="2898"/>
                    <a:stretch/>
                  </pic:blipFill>
                  <pic:spPr bwMode="auto">
                    <a:xfrm>
                      <a:off x="0" y="0"/>
                      <a:ext cx="3045927" cy="193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1339">
        <w:t xml:space="preserve"> </w:t>
      </w:r>
      <w:r w:rsidR="00671339">
        <w:rPr>
          <w:noProof/>
          <w:lang w:eastAsia="cs-CZ"/>
        </w:rPr>
        <w:drawing>
          <wp:inline distT="0" distB="0" distL="0" distR="0" wp14:anchorId="05288DC6" wp14:editId="0AFF624B">
            <wp:extent cx="2629383" cy="1972037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894" cy="19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A2D1" w14:textId="773009C9" w:rsidR="003E1823" w:rsidRDefault="00E22A9B" w:rsidP="005F0710">
      <w:pPr>
        <w:jc w:val="both"/>
      </w:pPr>
      <w:r w:rsidRPr="00E22A9B">
        <w:t>„Andělské dopisy senior</w:t>
      </w:r>
      <w:r w:rsidR="00EE049D">
        <w:t>ům“ je akce</w:t>
      </w:r>
      <w:r w:rsidR="001A72C2">
        <w:t xml:space="preserve">, která </w:t>
      </w:r>
      <w:r w:rsidR="00EE049D">
        <w:t>se zaměřil</w:t>
      </w:r>
      <w:r w:rsidR="001A72C2">
        <w:t>a</w:t>
      </w:r>
      <w:r w:rsidR="00EE049D">
        <w:t xml:space="preserve"> </w:t>
      </w:r>
      <w:r w:rsidRPr="00E22A9B">
        <w:t>na podporu seniorů, zejména těch, kteří jsou osamělí nebo potřebují psychickou podporu.</w:t>
      </w:r>
      <w:r>
        <w:t xml:space="preserve"> </w:t>
      </w:r>
      <w:r w:rsidR="003E1823">
        <w:t>Psaní dopisů seniorům od dětí je krásný a smysluplný způsob, jak propojit generace, přinést radost a vytvořit pocit spojení. Taková aktivita může mít pozitivní vliv jak na seniory, tak na samotné děti. V</w:t>
      </w:r>
      <w:r w:rsidR="003E1823" w:rsidRPr="003E1823">
        <w:t>ánočn</w:t>
      </w:r>
      <w:r w:rsidR="003E1823">
        <w:t>í dopisy pro seniory</w:t>
      </w:r>
      <w:r w:rsidR="003E1823" w:rsidRPr="003E1823">
        <w:t xml:space="preserve"> pomáh</w:t>
      </w:r>
      <w:r w:rsidR="007170D7">
        <w:t>ají</w:t>
      </w:r>
      <w:r w:rsidR="003E1823" w:rsidRPr="003E1823">
        <w:t xml:space="preserve"> vytvářet mezi generacemi silné pouto a šíří radost v době Vánoc. Děti mohou napsat dopisy plné přání, vděčnosti a lásky, které potěší starší osoby a přinesou jim </w:t>
      </w:r>
      <w:r w:rsidR="007170D7">
        <w:t>vědomí</w:t>
      </w:r>
      <w:r w:rsidR="003E1823" w:rsidRPr="003E1823">
        <w:t>, že nejsou sami.</w:t>
      </w:r>
      <w:r w:rsidR="00900845">
        <w:t xml:space="preserve"> Do akce se zapojili</w:t>
      </w:r>
      <w:r w:rsidR="00EE049D">
        <w:t xml:space="preserve"> </w:t>
      </w:r>
      <w:r w:rsidR="001A72C2">
        <w:t>žáci</w:t>
      </w:r>
      <w:r w:rsidR="00EE049D">
        <w:t xml:space="preserve"> napříč prvním a druhým stupněm.</w:t>
      </w:r>
      <w:r w:rsidR="005F0710">
        <w:t xml:space="preserve"> Do projektu Andělské dopisy pro seniory se zapojilo 11 pedagogů v rámci hodin českého jazyka,  literatury a výtvarné a pracovní výchovy.</w:t>
      </w:r>
    </w:p>
    <w:p w14:paraId="3B24D13E" w14:textId="77777777" w:rsidR="00DD38F2" w:rsidRDefault="00DD38F2"/>
    <w:p w14:paraId="0E7BFC89" w14:textId="77777777" w:rsidR="005F0710" w:rsidRDefault="005F0710"/>
    <w:p w14:paraId="4593D269" w14:textId="77777777" w:rsidR="005F0710" w:rsidRDefault="005F0710"/>
    <w:p w14:paraId="52FBDA4A" w14:textId="77777777" w:rsidR="005F0710" w:rsidRDefault="005F0710"/>
    <w:p w14:paraId="22F2220D" w14:textId="77777777" w:rsidR="005F0710" w:rsidRDefault="005F0710"/>
    <w:p w14:paraId="3E11060B" w14:textId="77777777" w:rsidR="00E40E1E" w:rsidRDefault="00E40E1E"/>
    <w:p w14:paraId="2E21AC1D" w14:textId="77777777" w:rsidR="006E39B4" w:rsidRDefault="006E39B4"/>
    <w:p w14:paraId="5CD49F63" w14:textId="77777777" w:rsidR="006E39B4" w:rsidRDefault="006E39B4"/>
    <w:p w14:paraId="63F38469" w14:textId="77777777" w:rsidR="006E39B4" w:rsidRDefault="006E39B4"/>
    <w:p w14:paraId="102B9C1F" w14:textId="77777777" w:rsidR="006E39B4" w:rsidRDefault="006E39B4"/>
    <w:p w14:paraId="7410FAEB" w14:textId="77777777" w:rsidR="00E40E1E" w:rsidRDefault="00E40E1E"/>
    <w:p w14:paraId="4A770946" w14:textId="60F45732" w:rsidR="00E40E1E" w:rsidRDefault="00317119" w:rsidP="00E40E1E">
      <w:pPr>
        <w:jc w:val="center"/>
        <w:rPr>
          <w:b/>
          <w:noProof/>
          <w:color w:val="FFC000"/>
          <w:sz w:val="32"/>
          <w:szCs w:val="32"/>
          <w:lang w:eastAsia="cs-CZ"/>
        </w:rPr>
      </w:pPr>
      <w:r>
        <w:rPr>
          <w:b/>
          <w:noProof/>
          <w:color w:val="FFC000"/>
          <w:sz w:val="32"/>
          <w:szCs w:val="32"/>
          <w:lang w:eastAsia="cs-CZ"/>
        </w:rPr>
        <w:t>Vánoční ozdoby pro nemocnici Motol</w:t>
      </w:r>
    </w:p>
    <w:p w14:paraId="53AB9EAA" w14:textId="77777777" w:rsidR="00671339" w:rsidRPr="00E40E1E" w:rsidRDefault="00671339" w:rsidP="00E40E1E">
      <w:pPr>
        <w:jc w:val="center"/>
        <w:rPr>
          <w:b/>
          <w:noProof/>
          <w:color w:val="FFC000"/>
          <w:sz w:val="32"/>
          <w:szCs w:val="32"/>
          <w:lang w:eastAsia="cs-CZ"/>
        </w:rPr>
      </w:pPr>
      <w:r>
        <w:rPr>
          <w:noProof/>
          <w:lang w:eastAsia="cs-CZ"/>
        </w:rPr>
        <w:drawing>
          <wp:inline distT="0" distB="0" distL="0" distR="0" wp14:anchorId="74D81073" wp14:editId="1FFBFA00">
            <wp:extent cx="1279002" cy="127900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362472_980089730804820_895430146496892604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16" cy="127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32"/>
          <w:szCs w:val="32"/>
          <w:lang w:eastAsia="cs-CZ"/>
        </w:rPr>
        <w:drawing>
          <wp:inline distT="0" distB="0" distL="0" distR="0" wp14:anchorId="20B28CF9" wp14:editId="7CD6DE0E">
            <wp:extent cx="1649392" cy="1296850"/>
            <wp:effectExtent l="0" t="0" r="825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2"/>
                    <a:stretch/>
                  </pic:blipFill>
                  <pic:spPr bwMode="auto">
                    <a:xfrm>
                      <a:off x="0" y="0"/>
                      <a:ext cx="1651909" cy="129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FFC000"/>
          <w:sz w:val="32"/>
          <w:szCs w:val="32"/>
          <w:lang w:eastAsia="cs-CZ"/>
        </w:rPr>
        <w:drawing>
          <wp:inline distT="0" distB="0" distL="0" distR="0" wp14:anchorId="5A11C8BA" wp14:editId="774E7B55">
            <wp:extent cx="1705338" cy="1279003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25_0955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595" cy="127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D099" w14:textId="1F40312A" w:rsidR="00671339" w:rsidRDefault="00E40E1E" w:rsidP="00671339">
      <w:pPr>
        <w:jc w:val="both"/>
        <w:rPr>
          <w:noProof/>
          <w:lang w:eastAsia="cs-CZ"/>
        </w:rPr>
      </w:pPr>
      <w:r>
        <w:rPr>
          <w:noProof/>
          <w:lang w:eastAsia="cs-CZ"/>
        </w:rPr>
        <w:t>Vánoce jsou časem rados</w:t>
      </w:r>
      <w:r w:rsidR="00671339">
        <w:rPr>
          <w:noProof/>
          <w:lang w:eastAsia="cs-CZ"/>
        </w:rPr>
        <w:t xml:space="preserve">ti, sdílení a vzájemné pomoci. </w:t>
      </w:r>
      <w:r>
        <w:rPr>
          <w:noProof/>
          <w:lang w:eastAsia="cs-CZ"/>
        </w:rPr>
        <w:t xml:space="preserve">Když jsou děti zdravé, </w:t>
      </w:r>
      <w:r w:rsidR="00671339">
        <w:rPr>
          <w:noProof/>
          <w:lang w:eastAsia="cs-CZ"/>
        </w:rPr>
        <w:t>často si ani neuvědomují, jaké štěstí to je. Právě proto je krá</w:t>
      </w:r>
      <w:r>
        <w:rPr>
          <w:noProof/>
          <w:lang w:eastAsia="cs-CZ"/>
        </w:rPr>
        <w:t>sné , když se zapojí do tvoření pro ty, kteří tráví svátky v nemocnici.  Vánoční ozdoby pro výzdobu F</w:t>
      </w:r>
      <w:r w:rsidR="007170D7">
        <w:rPr>
          <w:noProof/>
          <w:lang w:eastAsia="cs-CZ"/>
        </w:rPr>
        <w:t>a</w:t>
      </w:r>
      <w:r>
        <w:rPr>
          <w:noProof/>
          <w:lang w:eastAsia="cs-CZ"/>
        </w:rPr>
        <w:t>kultní nemocnic</w:t>
      </w:r>
      <w:r w:rsidR="007170D7">
        <w:rPr>
          <w:noProof/>
          <w:lang w:eastAsia="cs-CZ"/>
        </w:rPr>
        <w:t>e</w:t>
      </w:r>
      <w:r>
        <w:rPr>
          <w:noProof/>
          <w:lang w:eastAsia="cs-CZ"/>
        </w:rPr>
        <w:t xml:space="preserve"> v Motole tradičně vyrábějí děti z různých škol a organizací v rámci charitativních akcí. </w:t>
      </w:r>
      <w:r w:rsidR="00671339">
        <w:rPr>
          <w:noProof/>
          <w:lang w:eastAsia="cs-CZ"/>
        </w:rPr>
        <w:t xml:space="preserve">Děti vyrábějí vánoční ozdoby, přáníčka nebo malé dárky pro nemocné kamarády. Každý  vyrobený andílek, hvěždička nebo papírový stromeček nese kousek radosti a naděje. Pro děti v nemocnicích jsou nejen krásnou dekorací, ale především symbolem toho, že na ně někdo myslí. </w:t>
      </w:r>
      <w:r>
        <w:rPr>
          <w:noProof/>
          <w:lang w:eastAsia="cs-CZ"/>
        </w:rPr>
        <w:t xml:space="preserve">Letos jsme se zapojili do charitativní akce Davona.cz a společně jsme vytvořili vánoční ozdoby, které vyzdobily chodby a čekárny transplantační jednotky kostní dřeně a dětské hematologie nemocnice Motol. </w:t>
      </w:r>
      <w:r w:rsidR="00671339">
        <w:rPr>
          <w:noProof/>
          <w:lang w:eastAsia="cs-CZ"/>
        </w:rPr>
        <w:t xml:space="preserve">Tvořili jsme s láskou. Naše tvoření má navíc hlubší smysl – zdravé děti se učí empatii, laskavosti a vděčnosti za to, co mají. A ty nemocné </w:t>
      </w:r>
      <w:r w:rsidR="007170D7">
        <w:rPr>
          <w:noProof/>
          <w:lang w:eastAsia="cs-CZ"/>
        </w:rPr>
        <w:t>zase vědí</w:t>
      </w:r>
      <w:r w:rsidR="00671339">
        <w:rPr>
          <w:noProof/>
          <w:lang w:eastAsia="cs-CZ"/>
        </w:rPr>
        <w:t>, že nejsou samy, jsou součástí velké komunity, která jim fandí  a přeje brzké uzdravení. Do tvoření se zapojili žáci 7. ročníků naší školy.</w:t>
      </w:r>
    </w:p>
    <w:p w14:paraId="73396C8C" w14:textId="77777777" w:rsidR="00E40E1E" w:rsidRDefault="00E40E1E">
      <w:pPr>
        <w:rPr>
          <w:noProof/>
          <w:lang w:eastAsia="cs-CZ"/>
        </w:rPr>
      </w:pPr>
    </w:p>
    <w:p w14:paraId="7D063782" w14:textId="77777777" w:rsidR="00E40E1E" w:rsidRDefault="00E40E1E">
      <w:pPr>
        <w:rPr>
          <w:noProof/>
          <w:lang w:eastAsia="cs-CZ"/>
        </w:rPr>
      </w:pPr>
    </w:p>
    <w:p w14:paraId="728C71C8" w14:textId="77777777" w:rsidR="00E40E1E" w:rsidRDefault="00E40E1E">
      <w:pPr>
        <w:rPr>
          <w:noProof/>
          <w:lang w:eastAsia="cs-CZ"/>
        </w:rPr>
      </w:pPr>
    </w:p>
    <w:p w14:paraId="10F5F3BB" w14:textId="77777777" w:rsidR="00E40E1E" w:rsidRDefault="00E40E1E">
      <w:pPr>
        <w:rPr>
          <w:noProof/>
          <w:lang w:eastAsia="cs-CZ"/>
        </w:rPr>
      </w:pPr>
    </w:p>
    <w:p w14:paraId="4693F9F7" w14:textId="77777777" w:rsidR="00E40E1E" w:rsidRDefault="00E40E1E"/>
    <w:p w14:paraId="35E958F0" w14:textId="77777777" w:rsidR="005F0710" w:rsidRDefault="005F0710"/>
    <w:p w14:paraId="5405D1B8" w14:textId="77777777" w:rsidR="005F0710" w:rsidRDefault="005F0710"/>
    <w:p w14:paraId="7E4B5436" w14:textId="77777777" w:rsidR="006A751E" w:rsidRDefault="006A751E" w:rsidP="007222F0"/>
    <w:p w14:paraId="2AEA89B0" w14:textId="77777777" w:rsidR="006A751E" w:rsidRDefault="006A751E" w:rsidP="007222F0"/>
    <w:p w14:paraId="121CF046" w14:textId="77777777" w:rsidR="00317119" w:rsidRDefault="00317119" w:rsidP="00317119">
      <w:pPr>
        <w:jc w:val="center"/>
        <w:rPr>
          <w:b/>
          <w:color w:val="FF0000"/>
          <w:sz w:val="32"/>
          <w:szCs w:val="32"/>
        </w:rPr>
      </w:pPr>
    </w:p>
    <w:p w14:paraId="7B3A7821" w14:textId="77777777" w:rsidR="00317119" w:rsidRDefault="00317119" w:rsidP="00317119">
      <w:pPr>
        <w:jc w:val="center"/>
        <w:rPr>
          <w:b/>
          <w:color w:val="FF0000"/>
          <w:sz w:val="32"/>
          <w:szCs w:val="32"/>
        </w:rPr>
      </w:pPr>
    </w:p>
    <w:p w14:paraId="0D1F8DDE" w14:textId="77777777" w:rsidR="00317119" w:rsidRDefault="00317119" w:rsidP="00317119">
      <w:pPr>
        <w:jc w:val="center"/>
        <w:rPr>
          <w:b/>
          <w:color w:val="FF0000"/>
          <w:sz w:val="32"/>
          <w:szCs w:val="32"/>
        </w:rPr>
      </w:pPr>
    </w:p>
    <w:p w14:paraId="3B267FFB" w14:textId="77777777" w:rsidR="00317119" w:rsidRPr="00317119" w:rsidRDefault="00317119" w:rsidP="00317119">
      <w:pPr>
        <w:jc w:val="center"/>
        <w:rPr>
          <w:b/>
          <w:color w:val="E36C0A" w:themeColor="accent6" w:themeShade="BF"/>
          <w:sz w:val="32"/>
          <w:szCs w:val="32"/>
        </w:rPr>
      </w:pPr>
      <w:r w:rsidRPr="00317119">
        <w:rPr>
          <w:b/>
          <w:color w:val="E36C0A" w:themeColor="accent6" w:themeShade="BF"/>
          <w:sz w:val="32"/>
          <w:szCs w:val="32"/>
        </w:rPr>
        <w:lastRenderedPageBreak/>
        <w:t>Vánoční pěvecký dárek</w:t>
      </w:r>
    </w:p>
    <w:p w14:paraId="4F088B09" w14:textId="77777777" w:rsidR="00317119" w:rsidRDefault="00317119" w:rsidP="00317119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 wp14:anchorId="426A35CC" wp14:editId="7F9EAF45">
            <wp:extent cx="1039551" cy="1183490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27952" name="Obrázek 32372795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1" r="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51" cy="118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 wp14:anchorId="05B6D3F2" wp14:editId="51ED915A">
            <wp:extent cx="1702733" cy="11813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37861" name="Obrázek 82083786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9" b="1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33" cy="118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 wp14:anchorId="21EE0A81" wp14:editId="4415C46A">
            <wp:extent cx="2105968" cy="1180091"/>
            <wp:effectExtent l="0" t="0" r="889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5039" name="Obrázek 6283503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2" b="2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68" cy="118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AC3B8" w14:textId="77777777" w:rsidR="00317119" w:rsidRDefault="00317119" w:rsidP="00317119">
      <w:pPr>
        <w:rPr>
          <w:color w:val="000000" w:themeColor="text1"/>
        </w:rPr>
      </w:pPr>
      <w:r>
        <w:rPr>
          <w:color w:val="000000" w:themeColor="text1"/>
        </w:rPr>
        <w:t>Poslední školní den před začátkem Vánoc, v pátek 20. 12., jsme připravili žákům naší školy láskyplné překvapení: ve chvíli, kdy se otevřely dveře školy a malí i velcí, zmrzlí, ale těšící se na Vánoce, začali proudit dovnitř, čekali je ve vestibulu jejich učitelé a učitelky a vítali ve škole zpěvem vánočních koled, doprovázených hrou na klávesy, kytaru, tamburínu a činely.</w:t>
      </w:r>
    </w:p>
    <w:p w14:paraId="1EC32F74" w14:textId="77777777" w:rsidR="00317119" w:rsidRDefault="00317119" w:rsidP="00317119">
      <w:pPr>
        <w:rPr>
          <w:color w:val="000000" w:themeColor="text1"/>
        </w:rPr>
      </w:pPr>
      <w:r>
        <w:rPr>
          <w:color w:val="000000" w:themeColor="text1"/>
        </w:rPr>
        <w:t xml:space="preserve"> Nemyslete si, že děti se převlékly a odebraly do svých tříd! Naopak spontánně zůstaly stát, postupně zaplnily veškeré prostory vestibulu a zpívaly s námi. Přidávali se i dojatí rodiče našich nejmladších žáčků a společně jsme se prozpívali až do chvíle, kdy začíná první vyučovací hodina. </w:t>
      </w:r>
    </w:p>
    <w:p w14:paraId="4100452A" w14:textId="77777777" w:rsidR="00317119" w:rsidRDefault="00317119" w:rsidP="00317119">
      <w:r>
        <w:rPr>
          <w:color w:val="000000" w:themeColor="text1"/>
        </w:rPr>
        <w:t xml:space="preserve">Myšlenka společného zpívání koled podporuje srdečnou atmosféru ve škole, umocňuje kouzlo nadcházejících Vánoc a my učitelé máme možnost jako dnes a denně ukazovat dětem, že jsme jejich parťáci na cestě životem, lidé se srdcem na dlani, kteří si své povolání vědomě vybrali, aby je v jedné z jejich životních etap rozvíjeli, chránili a učili býti laskavými a dobrými lidmi. </w:t>
      </w:r>
    </w:p>
    <w:p w14:paraId="02B0F856" w14:textId="77777777" w:rsidR="006A751E" w:rsidRDefault="006A751E" w:rsidP="007222F0"/>
    <w:p w14:paraId="5A33B516" w14:textId="77777777" w:rsidR="006A751E" w:rsidRDefault="006A751E" w:rsidP="007222F0"/>
    <w:p w14:paraId="0CB6EF87" w14:textId="77777777" w:rsidR="006A751E" w:rsidRDefault="006A751E" w:rsidP="007222F0"/>
    <w:p w14:paraId="610FD30D" w14:textId="77777777" w:rsidR="00671339" w:rsidRDefault="00671339" w:rsidP="007222F0"/>
    <w:p w14:paraId="37207EBA" w14:textId="77777777" w:rsidR="00671339" w:rsidRDefault="00671339" w:rsidP="006A751E">
      <w:pPr>
        <w:jc w:val="center"/>
      </w:pPr>
    </w:p>
    <w:p w14:paraId="27280BAD" w14:textId="77777777" w:rsidR="00F417B8" w:rsidRDefault="00F417B8" w:rsidP="006A751E">
      <w:pPr>
        <w:jc w:val="center"/>
        <w:rPr>
          <w:b/>
          <w:color w:val="FF0000"/>
          <w:sz w:val="32"/>
          <w:szCs w:val="32"/>
        </w:rPr>
      </w:pPr>
    </w:p>
    <w:p w14:paraId="4654BF9E" w14:textId="77777777" w:rsidR="00F417B8" w:rsidRDefault="00F417B8" w:rsidP="006A751E">
      <w:pPr>
        <w:jc w:val="center"/>
        <w:rPr>
          <w:b/>
          <w:color w:val="FF0000"/>
          <w:sz w:val="32"/>
          <w:szCs w:val="32"/>
        </w:rPr>
      </w:pPr>
    </w:p>
    <w:p w14:paraId="3C47ED16" w14:textId="77777777" w:rsidR="00F417B8" w:rsidRDefault="00F417B8" w:rsidP="006A751E">
      <w:pPr>
        <w:jc w:val="center"/>
        <w:rPr>
          <w:b/>
          <w:color w:val="FF0000"/>
          <w:sz w:val="32"/>
          <w:szCs w:val="32"/>
        </w:rPr>
      </w:pPr>
    </w:p>
    <w:p w14:paraId="2E5F32EB" w14:textId="77777777" w:rsidR="00F417B8" w:rsidRDefault="00F417B8" w:rsidP="006A751E">
      <w:pPr>
        <w:jc w:val="center"/>
        <w:rPr>
          <w:b/>
          <w:color w:val="FF0000"/>
          <w:sz w:val="32"/>
          <w:szCs w:val="32"/>
        </w:rPr>
      </w:pPr>
    </w:p>
    <w:p w14:paraId="1531379E" w14:textId="77777777" w:rsidR="00F417B8" w:rsidRDefault="00F417B8" w:rsidP="006A751E">
      <w:pPr>
        <w:jc w:val="center"/>
        <w:rPr>
          <w:b/>
          <w:color w:val="FF0000"/>
          <w:sz w:val="32"/>
          <w:szCs w:val="32"/>
        </w:rPr>
      </w:pPr>
    </w:p>
    <w:p w14:paraId="1C2F5E80" w14:textId="77777777" w:rsidR="00F417B8" w:rsidRDefault="00F417B8" w:rsidP="006A751E">
      <w:pPr>
        <w:jc w:val="center"/>
        <w:rPr>
          <w:b/>
          <w:color w:val="FF0000"/>
          <w:sz w:val="32"/>
          <w:szCs w:val="32"/>
        </w:rPr>
      </w:pPr>
    </w:p>
    <w:p w14:paraId="60490D85" w14:textId="77777777" w:rsidR="00F417B8" w:rsidRDefault="00F417B8" w:rsidP="006A751E">
      <w:pPr>
        <w:jc w:val="center"/>
        <w:rPr>
          <w:b/>
          <w:color w:val="FF0000"/>
          <w:sz w:val="32"/>
          <w:szCs w:val="32"/>
        </w:rPr>
      </w:pPr>
    </w:p>
    <w:p w14:paraId="74AA79B6" w14:textId="77777777" w:rsidR="006A751E" w:rsidRDefault="006A751E" w:rsidP="006A751E">
      <w:pPr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  <w:r w:rsidRPr="006A751E">
        <w:rPr>
          <w:b/>
          <w:color w:val="FF0000"/>
          <w:sz w:val="32"/>
          <w:szCs w:val="32"/>
        </w:rPr>
        <w:lastRenderedPageBreak/>
        <w:t>Sladký dar od srdce</w:t>
      </w:r>
    </w:p>
    <w:p w14:paraId="4B0C3AA5" w14:textId="77777777" w:rsidR="006A751E" w:rsidRDefault="006A751E" w:rsidP="00750EE3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 wp14:anchorId="18DE5E13" wp14:editId="25CBAB7D">
            <wp:extent cx="1031945" cy="1174831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024_144953_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4" t="33489" r="12426" b="7032"/>
                    <a:stretch/>
                  </pic:blipFill>
                  <pic:spPr bwMode="auto">
                    <a:xfrm>
                      <a:off x="0" y="0"/>
                      <a:ext cx="1039551" cy="118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0EE3"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 wp14:anchorId="117E90D0" wp14:editId="77FB9E93">
            <wp:extent cx="1701478" cy="1180520"/>
            <wp:effectExtent l="0" t="0" r="0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299" b="5364"/>
                    <a:stretch/>
                  </pic:blipFill>
                  <pic:spPr bwMode="auto">
                    <a:xfrm>
                      <a:off x="0" y="0"/>
                      <a:ext cx="1702733" cy="118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cs-CZ"/>
        </w:rPr>
        <w:drawing>
          <wp:inline distT="0" distB="0" distL="0" distR="0" wp14:anchorId="1909ACD8" wp14:editId="233890F2">
            <wp:extent cx="2088823" cy="1170484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5-WA0012(1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" t="29365"/>
                    <a:stretch/>
                  </pic:blipFill>
                  <pic:spPr bwMode="auto">
                    <a:xfrm>
                      <a:off x="0" y="0"/>
                      <a:ext cx="2105968" cy="118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2ABC7" w14:textId="56E2AC6D" w:rsidR="006A751E" w:rsidRPr="006A751E" w:rsidRDefault="006A751E" w:rsidP="006A751E">
      <w:pPr>
        <w:jc w:val="both"/>
        <w:rPr>
          <w:color w:val="000000" w:themeColor="text1"/>
        </w:rPr>
      </w:pPr>
      <w:r w:rsidRPr="006A751E">
        <w:rPr>
          <w:color w:val="000000" w:themeColor="text1"/>
        </w:rPr>
        <w:t>Sladký dar od srdce se zrodil již v červnu. Využily jsme tradiční metody zpracování ovoce a podpořili tím udržitelnost. Lokální využití surovin jako jahody, meruňky a třešně se přímo nabízel</w:t>
      </w:r>
      <w:r w:rsidR="007170D7">
        <w:rPr>
          <w:color w:val="000000" w:themeColor="text1"/>
        </w:rPr>
        <w:t>o</w:t>
      </w:r>
      <w:r w:rsidRPr="006A751E">
        <w:rPr>
          <w:color w:val="000000" w:themeColor="text1"/>
        </w:rPr>
        <w:t>. Začaly jsme tedy náš marmeládový svět vyrábět. Protože byla také sezóna levandule, uvařily jsme sirupy a začaly sušit levanduli. Nastaly letní prázdniny a naše marmelády klidně odpočívaly ve škole. Po dvou měsících letních prázdnin jsme se ve škole opět sešly a začaly uvažovat nad tím, koho svými sladkými dobrotami obdarujeme. Náš sladký počin nakonec přinesl radost lidem s handicapem prostřednictvím ručně vyráběných produktů. Vybraly jsme si dvě sdružení, kter</w:t>
      </w:r>
      <w:r w:rsidR="007170D7">
        <w:rPr>
          <w:color w:val="000000" w:themeColor="text1"/>
        </w:rPr>
        <w:t>á</w:t>
      </w:r>
      <w:r w:rsidRPr="006A751E">
        <w:rPr>
          <w:color w:val="000000" w:themeColor="text1"/>
        </w:rPr>
        <w:t xml:space="preserve"> sdružují lidi s handicapem a to Partu od </w:t>
      </w:r>
      <w:proofErr w:type="gramStart"/>
      <w:r w:rsidRPr="006A751E">
        <w:rPr>
          <w:color w:val="000000" w:themeColor="text1"/>
        </w:rPr>
        <w:t>Oblouku  v Ostravě</w:t>
      </w:r>
      <w:proofErr w:type="gramEnd"/>
      <w:r w:rsidRPr="006A751E">
        <w:rPr>
          <w:color w:val="000000" w:themeColor="text1"/>
        </w:rPr>
        <w:t xml:space="preserve"> – </w:t>
      </w:r>
      <w:proofErr w:type="spellStart"/>
      <w:r w:rsidRPr="006A751E">
        <w:rPr>
          <w:color w:val="000000" w:themeColor="text1"/>
        </w:rPr>
        <w:t>Porubě</w:t>
      </w:r>
      <w:proofErr w:type="spellEnd"/>
      <w:r w:rsidRPr="006A751E">
        <w:rPr>
          <w:color w:val="000000" w:themeColor="text1"/>
        </w:rPr>
        <w:t xml:space="preserve"> a </w:t>
      </w:r>
      <w:proofErr w:type="spellStart"/>
      <w:r w:rsidRPr="006A751E">
        <w:rPr>
          <w:color w:val="000000" w:themeColor="text1"/>
        </w:rPr>
        <w:t>Mental</w:t>
      </w:r>
      <w:proofErr w:type="spellEnd"/>
      <w:r w:rsidRPr="006A751E">
        <w:rPr>
          <w:color w:val="000000" w:themeColor="text1"/>
        </w:rPr>
        <w:t xml:space="preserve"> Café v centru Ostravy.</w:t>
      </w:r>
    </w:p>
    <w:p w14:paraId="45F4B0FB" w14:textId="328F0C5B" w:rsidR="006A751E" w:rsidRDefault="006A751E" w:rsidP="007222F0">
      <w:r>
        <w:t xml:space="preserve">Parta od </w:t>
      </w:r>
      <w:r w:rsidR="007170D7">
        <w:t>Oblouku</w:t>
      </w:r>
      <w:r>
        <w:t xml:space="preserve"> – vyráběli jsme hrací stoly na Člověče nezlob se do jejich klubovny, kde se scházejí</w:t>
      </w:r>
    </w:p>
    <w:p w14:paraId="57367628" w14:textId="5148FC15" w:rsidR="006A751E" w:rsidRDefault="006A751E" w:rsidP="007222F0">
      <w:proofErr w:type="spellStart"/>
      <w:r>
        <w:t>Mental</w:t>
      </w:r>
      <w:proofErr w:type="spellEnd"/>
      <w:r>
        <w:t xml:space="preserve"> Café – podpora lidí s handicapem, s</w:t>
      </w:r>
      <w:r w:rsidR="007170D7">
        <w:t>pol</w:t>
      </w:r>
      <w:r>
        <w:t xml:space="preserve">ečná akce a také výtěžek z prodeje našich domácích produktů věnován na dobrou věc. </w:t>
      </w:r>
    </w:p>
    <w:p w14:paraId="4B6CFCF5" w14:textId="77777777" w:rsidR="00CC628C" w:rsidRDefault="00CC628C" w:rsidP="007222F0"/>
    <w:p w14:paraId="07F8F57E" w14:textId="77777777" w:rsidR="00CC628C" w:rsidRDefault="00CC628C" w:rsidP="007222F0"/>
    <w:p w14:paraId="00462415" w14:textId="77777777" w:rsidR="00CC628C" w:rsidRDefault="00CC628C" w:rsidP="007222F0"/>
    <w:p w14:paraId="23870F51" w14:textId="77777777" w:rsidR="00CC628C" w:rsidRDefault="00CC628C" w:rsidP="007222F0"/>
    <w:p w14:paraId="6F05B55D" w14:textId="77777777" w:rsidR="00CC628C" w:rsidRDefault="00CC628C" w:rsidP="007222F0"/>
    <w:p w14:paraId="5E7543F8" w14:textId="77777777" w:rsidR="00CC628C" w:rsidRDefault="00CC628C" w:rsidP="007222F0"/>
    <w:p w14:paraId="246FDC50" w14:textId="77777777" w:rsidR="00CC628C" w:rsidRDefault="00CC628C" w:rsidP="007222F0"/>
    <w:p w14:paraId="77A6502F" w14:textId="77777777" w:rsidR="00CC628C" w:rsidRDefault="00CC628C" w:rsidP="007222F0"/>
    <w:p w14:paraId="529867B7" w14:textId="77777777" w:rsidR="00CC628C" w:rsidRDefault="00CC628C" w:rsidP="007222F0"/>
    <w:p w14:paraId="2C0E6EBA" w14:textId="77777777" w:rsidR="00CC628C" w:rsidRDefault="00CC628C" w:rsidP="007222F0"/>
    <w:p w14:paraId="52AC1A8D" w14:textId="77777777" w:rsidR="00CC628C" w:rsidRDefault="00CC628C" w:rsidP="007222F0"/>
    <w:p w14:paraId="6215584C" w14:textId="77777777" w:rsidR="00CC628C" w:rsidRDefault="00CC628C" w:rsidP="007222F0"/>
    <w:p w14:paraId="7DE172D4" w14:textId="77777777" w:rsidR="00CC628C" w:rsidRDefault="00CC628C" w:rsidP="007222F0"/>
    <w:sectPr w:rsidR="00CC62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9A4"/>
    <w:rsid w:val="0002348F"/>
    <w:rsid w:val="00085E70"/>
    <w:rsid w:val="001827CA"/>
    <w:rsid w:val="001A72C2"/>
    <w:rsid w:val="00317119"/>
    <w:rsid w:val="003E1823"/>
    <w:rsid w:val="005621A0"/>
    <w:rsid w:val="005F0710"/>
    <w:rsid w:val="00671339"/>
    <w:rsid w:val="006A751E"/>
    <w:rsid w:val="006E39B4"/>
    <w:rsid w:val="007170D7"/>
    <w:rsid w:val="007222F0"/>
    <w:rsid w:val="00750EE3"/>
    <w:rsid w:val="00900845"/>
    <w:rsid w:val="009C6293"/>
    <w:rsid w:val="00A5357D"/>
    <w:rsid w:val="00B351EA"/>
    <w:rsid w:val="00B37FAC"/>
    <w:rsid w:val="00B809A4"/>
    <w:rsid w:val="00CC628C"/>
    <w:rsid w:val="00DD38F2"/>
    <w:rsid w:val="00E22A9B"/>
    <w:rsid w:val="00E40E1E"/>
    <w:rsid w:val="00EE049D"/>
    <w:rsid w:val="00F4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F99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0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09A4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3E1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A72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0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09A4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3E1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A72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9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112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0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2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3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8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0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1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57927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18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67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09947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85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7657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48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5858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09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104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2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51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8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9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21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028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693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7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835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33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41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09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8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401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70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11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55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72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390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16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294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95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820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50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2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5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5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5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5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7636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3354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502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7869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5511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4444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03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21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895</Words>
  <Characters>5282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2025-03-16T18:32:00Z</dcterms:created>
  <dcterms:modified xsi:type="dcterms:W3CDTF">2025-03-16T18:32:00Z</dcterms:modified>
</cp:coreProperties>
</file>