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B1" w:rsidRDefault="005D419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7620</wp:posOffset>
            </wp:positionV>
            <wp:extent cx="1446530" cy="1121410"/>
            <wp:effectExtent l="0" t="0" r="127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419C" w:rsidRPr="005D419C" w:rsidRDefault="005D419C" w:rsidP="005D419C">
      <w:pPr>
        <w:pStyle w:val="Nzev"/>
        <w:jc w:val="center"/>
        <w:rPr>
          <w:sz w:val="48"/>
          <w:szCs w:val="48"/>
        </w:rPr>
      </w:pPr>
      <w:r>
        <w:t xml:space="preserve">       </w:t>
      </w:r>
      <w:r w:rsidRPr="005D419C">
        <w:rPr>
          <w:sz w:val="48"/>
          <w:szCs w:val="48"/>
        </w:rPr>
        <w:t>Základní a mateřská škola</w:t>
      </w:r>
    </w:p>
    <w:p w:rsidR="00FB55AA" w:rsidRDefault="005D419C" w:rsidP="005D419C">
      <w:pPr>
        <w:pStyle w:val="Nzev"/>
        <w:jc w:val="center"/>
        <w:rPr>
          <w:sz w:val="48"/>
          <w:szCs w:val="48"/>
        </w:rPr>
      </w:pPr>
      <w:r w:rsidRPr="005D419C">
        <w:rPr>
          <w:sz w:val="48"/>
          <w:szCs w:val="48"/>
        </w:rPr>
        <w:t xml:space="preserve">      HERALTICE, okr. Třebíč</w:t>
      </w:r>
    </w:p>
    <w:p w:rsidR="005D419C" w:rsidRPr="005D419C" w:rsidRDefault="005D419C" w:rsidP="005D4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215900</wp:posOffset>
                </wp:positionV>
                <wp:extent cx="6019800" cy="15240"/>
                <wp:effectExtent l="0" t="0" r="1905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6DF69" id="Přímá spojnice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5pt,17pt" to="458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" strokecolor="black [3200]" strokeweight="1pt">
                <v:stroke joinstyle="miter"/>
              </v:line>
            </w:pict>
          </mc:Fallback>
        </mc:AlternateContent>
      </w:r>
    </w:p>
    <w:p w:rsidR="00FB55AA" w:rsidRDefault="00FB55AA"/>
    <w:p w:rsidR="00E6582D" w:rsidRDefault="003E66FF" w:rsidP="005D419C">
      <w:pPr>
        <w:pStyle w:val="Nzev"/>
        <w:jc w:val="center"/>
      </w:pPr>
      <w:r>
        <w:t>DĚTSKÁ SRDCE PROTI SAMOTĚ A NEMOCI</w:t>
      </w:r>
    </w:p>
    <w:p w:rsidR="005D419C" w:rsidRDefault="005D419C"/>
    <w:p w:rsidR="00D2615C" w:rsidRPr="004867D2" w:rsidRDefault="003E66FF" w:rsidP="004867D2">
      <w:pPr>
        <w:jc w:val="both"/>
        <w:rPr>
          <w:sz w:val="26"/>
          <w:szCs w:val="26"/>
        </w:rPr>
      </w:pPr>
      <w:r w:rsidRPr="004867D2">
        <w:rPr>
          <w:sz w:val="26"/>
          <w:szCs w:val="26"/>
        </w:rPr>
        <w:t>Tř</w:t>
      </w:r>
      <w:r w:rsidR="00D2615C" w:rsidRPr="004867D2">
        <w:rPr>
          <w:sz w:val="26"/>
          <w:szCs w:val="26"/>
        </w:rPr>
        <w:t>í</w:t>
      </w:r>
      <w:r w:rsidRPr="004867D2">
        <w:rPr>
          <w:sz w:val="26"/>
          <w:szCs w:val="26"/>
        </w:rPr>
        <w:t xml:space="preserve">da předškolních dětí naší mateřské školy „Žabičky“ se zapojuje do projektu Srdce s láskou darované již po třetí. </w:t>
      </w:r>
      <w:r w:rsidR="008E1D00" w:rsidRPr="004867D2">
        <w:rPr>
          <w:sz w:val="26"/>
          <w:szCs w:val="26"/>
        </w:rPr>
        <w:t xml:space="preserve"> </w:t>
      </w:r>
      <w:r w:rsidR="00EE4A33" w:rsidRPr="004867D2">
        <w:rPr>
          <w:sz w:val="26"/>
          <w:szCs w:val="26"/>
        </w:rPr>
        <w:t>V letošním „srdíčkovém“ projektu jsme s dětmi vybrali osoby trpící Alzheimerovou chorobou, protože v našem okresním městě Třebíč existuje moderní specializované zařízení, ve kterém se o tyto lidi starají (IGF Care Centrum). Ani sebemodernější léky a zařízení však nedokáží těmto lidem nahradit to, o co je jejich nemoc postupně připravuje.</w:t>
      </w:r>
      <w:r w:rsidR="00E006CE" w:rsidRPr="004867D2">
        <w:rPr>
          <w:sz w:val="26"/>
          <w:szCs w:val="26"/>
        </w:rPr>
        <w:t xml:space="preserve"> </w:t>
      </w:r>
      <w:r w:rsidR="00865DD0" w:rsidRPr="004867D2">
        <w:rPr>
          <w:sz w:val="26"/>
          <w:szCs w:val="26"/>
        </w:rPr>
        <w:t>Návštěvou dětí a společnými a</w:t>
      </w:r>
      <w:r w:rsidR="0099743F" w:rsidRPr="004867D2">
        <w:rPr>
          <w:sz w:val="26"/>
          <w:szCs w:val="26"/>
        </w:rPr>
        <w:t xml:space="preserve">ktivitami </w:t>
      </w:r>
      <w:r w:rsidR="00865DD0" w:rsidRPr="004867D2">
        <w:rPr>
          <w:sz w:val="26"/>
          <w:szCs w:val="26"/>
        </w:rPr>
        <w:t xml:space="preserve">jsme chtěli těmto lidem zpestřit jejich dny a nelehký osud.  </w:t>
      </w:r>
    </w:p>
    <w:p w:rsidR="004867D2" w:rsidRDefault="00D2615C" w:rsidP="005D419C">
      <w:pPr>
        <w:jc w:val="both"/>
        <w:rPr>
          <w:sz w:val="26"/>
          <w:szCs w:val="26"/>
          <w:u w:val="single"/>
        </w:rPr>
      </w:pPr>
      <w:r w:rsidRPr="004867D2">
        <w:rPr>
          <w:sz w:val="26"/>
          <w:szCs w:val="26"/>
          <w:u w:val="single"/>
        </w:rPr>
        <w:t>Týden „s láskou“ plný p</w:t>
      </w:r>
      <w:r w:rsidR="00034192" w:rsidRPr="004867D2">
        <w:rPr>
          <w:sz w:val="26"/>
          <w:szCs w:val="26"/>
          <w:u w:val="single"/>
        </w:rPr>
        <w:t>řípravy</w:t>
      </w:r>
    </w:p>
    <w:p w:rsidR="00D2615C" w:rsidRPr="004867D2" w:rsidRDefault="004867D2" w:rsidP="005D419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</w:t>
      </w:r>
      <w:r w:rsidR="00D2615C" w:rsidRPr="004867D2">
        <w:rPr>
          <w:sz w:val="26"/>
          <w:szCs w:val="26"/>
          <w:u w:val="single"/>
        </w:rPr>
        <w:t xml:space="preserve">ondělí: </w:t>
      </w:r>
    </w:p>
    <w:p w:rsidR="00D2615C" w:rsidRPr="004867D2" w:rsidRDefault="004116FA" w:rsidP="005D419C">
      <w:pPr>
        <w:jc w:val="both"/>
        <w:rPr>
          <w:sz w:val="26"/>
          <w:szCs w:val="26"/>
        </w:rPr>
      </w:pPr>
      <w:r w:rsidRPr="004867D2"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3837940</wp:posOffset>
            </wp:positionH>
            <wp:positionV relativeFrom="paragraph">
              <wp:posOffset>8255</wp:posOffset>
            </wp:positionV>
            <wp:extent cx="2362835" cy="1778635"/>
            <wp:effectExtent l="6350" t="0" r="5715" b="5715"/>
            <wp:wrapTight wrapText="bothSides">
              <wp:wrapPolygon edited="0">
                <wp:start x="58" y="21677"/>
                <wp:lineTo x="21478" y="21677"/>
                <wp:lineTo x="21478" y="162"/>
                <wp:lineTo x="58" y="162"/>
                <wp:lineTo x="58" y="21677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50212_093328620_PORTRA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6283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E82" w:rsidRPr="004867D2">
        <w:rPr>
          <w:b/>
          <w:sz w:val="26"/>
          <w:szCs w:val="26"/>
        </w:rPr>
        <w:t>K</w:t>
      </w:r>
      <w:r w:rsidR="00D2615C" w:rsidRPr="004867D2">
        <w:rPr>
          <w:b/>
          <w:sz w:val="26"/>
          <w:szCs w:val="26"/>
        </w:rPr>
        <w:t>omunikační kruh</w:t>
      </w:r>
      <w:r w:rsidR="00D2615C" w:rsidRPr="004867D2">
        <w:rPr>
          <w:sz w:val="26"/>
          <w:szCs w:val="26"/>
        </w:rPr>
        <w:t xml:space="preserve"> </w:t>
      </w:r>
      <w:r w:rsidR="00F5795A" w:rsidRPr="004867D2">
        <w:rPr>
          <w:sz w:val="26"/>
          <w:szCs w:val="26"/>
        </w:rPr>
        <w:t>–</w:t>
      </w:r>
      <w:r w:rsidR="00D2615C" w:rsidRPr="004867D2">
        <w:rPr>
          <w:sz w:val="26"/>
          <w:szCs w:val="26"/>
        </w:rPr>
        <w:t xml:space="preserve"> </w:t>
      </w:r>
      <w:r w:rsidR="00F5795A" w:rsidRPr="004867D2">
        <w:rPr>
          <w:sz w:val="26"/>
          <w:szCs w:val="26"/>
        </w:rPr>
        <w:t xml:space="preserve">s dětmi jsme si povídali o tom, co je to radost, komu a jak ji mohou udělat, co znamená být nemocný a jak se nemocný člověk cítí.  Aby děti získaly představu o hospicové péči o osoby s Alzheimerovou chorobou shlédly krátké </w:t>
      </w:r>
      <w:r w:rsidR="00F5795A" w:rsidRPr="004867D2">
        <w:rPr>
          <w:b/>
          <w:sz w:val="26"/>
          <w:szCs w:val="26"/>
        </w:rPr>
        <w:t>video</w:t>
      </w:r>
      <w:r w:rsidR="00F5795A" w:rsidRPr="004867D2">
        <w:rPr>
          <w:sz w:val="26"/>
          <w:szCs w:val="26"/>
        </w:rPr>
        <w:t xml:space="preserve"> na </w:t>
      </w:r>
      <w:proofErr w:type="spellStart"/>
      <w:r w:rsidR="0009253B" w:rsidRPr="004867D2">
        <w:rPr>
          <w:sz w:val="26"/>
          <w:szCs w:val="26"/>
        </w:rPr>
        <w:t>Y</w:t>
      </w:r>
      <w:r w:rsidR="00F5795A" w:rsidRPr="004867D2">
        <w:rPr>
          <w:sz w:val="26"/>
          <w:szCs w:val="26"/>
        </w:rPr>
        <w:t>outu</w:t>
      </w:r>
      <w:bookmarkStart w:id="0" w:name="_GoBack"/>
      <w:bookmarkEnd w:id="0"/>
      <w:r w:rsidR="00F5795A" w:rsidRPr="004867D2">
        <w:rPr>
          <w:sz w:val="26"/>
          <w:szCs w:val="26"/>
        </w:rPr>
        <w:t>be</w:t>
      </w:r>
      <w:proofErr w:type="spellEnd"/>
      <w:r w:rsidR="00F5795A" w:rsidRPr="004867D2">
        <w:rPr>
          <w:sz w:val="26"/>
          <w:szCs w:val="26"/>
        </w:rPr>
        <w:t xml:space="preserve">. Naplánovali jsme si </w:t>
      </w:r>
      <w:r w:rsidR="00796E82" w:rsidRPr="004867D2">
        <w:rPr>
          <w:sz w:val="26"/>
          <w:szCs w:val="26"/>
        </w:rPr>
        <w:t xml:space="preserve">s dětmi </w:t>
      </w:r>
      <w:r w:rsidR="00F5795A" w:rsidRPr="004867D2">
        <w:rPr>
          <w:sz w:val="26"/>
          <w:szCs w:val="26"/>
        </w:rPr>
        <w:t>aktivity</w:t>
      </w:r>
      <w:r w:rsidR="00796E82" w:rsidRPr="004867D2">
        <w:rPr>
          <w:sz w:val="26"/>
          <w:szCs w:val="26"/>
        </w:rPr>
        <w:t>, kterými budeme chtít nemocné potěšit a rozvrhli</w:t>
      </w:r>
      <w:r w:rsidR="00004489" w:rsidRPr="004867D2">
        <w:rPr>
          <w:sz w:val="26"/>
          <w:szCs w:val="26"/>
        </w:rPr>
        <w:t xml:space="preserve"> si přípravy</w:t>
      </w:r>
      <w:r w:rsidR="00F5795A" w:rsidRPr="004867D2">
        <w:rPr>
          <w:sz w:val="26"/>
          <w:szCs w:val="26"/>
        </w:rPr>
        <w:t xml:space="preserve"> na celý týden, abychom</w:t>
      </w:r>
      <w:r w:rsidR="00F52E1A" w:rsidRPr="004867D2">
        <w:rPr>
          <w:sz w:val="26"/>
          <w:szCs w:val="26"/>
        </w:rPr>
        <w:t xml:space="preserve"> se</w:t>
      </w:r>
      <w:r w:rsidR="00F5795A" w:rsidRPr="004867D2">
        <w:rPr>
          <w:sz w:val="26"/>
          <w:szCs w:val="26"/>
        </w:rPr>
        <w:t xml:space="preserve"> na návštěvu centra dobře připravili a </w:t>
      </w:r>
      <w:r w:rsidR="00F52E1A" w:rsidRPr="004867D2">
        <w:rPr>
          <w:sz w:val="26"/>
          <w:szCs w:val="26"/>
        </w:rPr>
        <w:t xml:space="preserve">vše potřebné </w:t>
      </w:r>
      <w:r w:rsidR="00F5795A" w:rsidRPr="004867D2">
        <w:rPr>
          <w:sz w:val="26"/>
          <w:szCs w:val="26"/>
        </w:rPr>
        <w:t>vyrobil</w:t>
      </w:r>
      <w:r w:rsidR="00F52E1A" w:rsidRPr="004867D2">
        <w:rPr>
          <w:sz w:val="26"/>
          <w:szCs w:val="26"/>
        </w:rPr>
        <w:t>i</w:t>
      </w:r>
      <w:r w:rsidR="00004489" w:rsidRPr="004867D2">
        <w:rPr>
          <w:sz w:val="26"/>
          <w:szCs w:val="26"/>
        </w:rPr>
        <w:t xml:space="preserve">. </w:t>
      </w:r>
    </w:p>
    <w:p w:rsidR="00796E82" w:rsidRPr="004867D2" w:rsidRDefault="004867D2" w:rsidP="005D419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ú</w:t>
      </w:r>
      <w:r w:rsidR="00796E82" w:rsidRPr="004867D2">
        <w:rPr>
          <w:sz w:val="26"/>
          <w:szCs w:val="26"/>
          <w:u w:val="single"/>
        </w:rPr>
        <w:t>terý:</w:t>
      </w:r>
    </w:p>
    <w:p w:rsidR="00796E82" w:rsidRPr="004867D2" w:rsidRDefault="007C774F" w:rsidP="005D419C">
      <w:pPr>
        <w:jc w:val="both"/>
        <w:rPr>
          <w:sz w:val="26"/>
          <w:szCs w:val="26"/>
        </w:rPr>
      </w:pPr>
      <w:r w:rsidRPr="004867D2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4160520</wp:posOffset>
            </wp:positionH>
            <wp:positionV relativeFrom="paragraph">
              <wp:posOffset>330835</wp:posOffset>
            </wp:positionV>
            <wp:extent cx="1737360" cy="2316480"/>
            <wp:effectExtent l="0" t="0" r="0" b="762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ssenger_creation_F9252B76-B87F-430D-A5C5-9415AFD32FB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E1A" w:rsidRPr="004867D2">
        <w:rPr>
          <w:b/>
          <w:sz w:val="26"/>
          <w:szCs w:val="26"/>
        </w:rPr>
        <w:t>V</w:t>
      </w:r>
      <w:r w:rsidR="00796E82" w:rsidRPr="004867D2">
        <w:rPr>
          <w:b/>
          <w:sz w:val="26"/>
          <w:szCs w:val="26"/>
        </w:rPr>
        <w:t xml:space="preserve">ýroba hry </w:t>
      </w:r>
      <w:r w:rsidR="00F52E1A" w:rsidRPr="004867D2">
        <w:rPr>
          <w:b/>
          <w:sz w:val="26"/>
          <w:szCs w:val="26"/>
        </w:rPr>
        <w:t>„</w:t>
      </w:r>
      <w:r w:rsidR="00E006CE" w:rsidRPr="004867D2">
        <w:rPr>
          <w:b/>
          <w:sz w:val="26"/>
          <w:szCs w:val="26"/>
        </w:rPr>
        <w:t xml:space="preserve">Barevné </w:t>
      </w:r>
      <w:r w:rsidR="00796E82" w:rsidRPr="004867D2">
        <w:rPr>
          <w:b/>
          <w:sz w:val="26"/>
          <w:szCs w:val="26"/>
        </w:rPr>
        <w:t>trubičky</w:t>
      </w:r>
      <w:r w:rsidR="00F52E1A" w:rsidRPr="004867D2">
        <w:rPr>
          <w:b/>
          <w:sz w:val="26"/>
          <w:szCs w:val="26"/>
        </w:rPr>
        <w:t>“</w:t>
      </w:r>
      <w:r w:rsidR="00F52E1A" w:rsidRPr="004867D2">
        <w:rPr>
          <w:sz w:val="26"/>
          <w:szCs w:val="26"/>
        </w:rPr>
        <w:t xml:space="preserve"> </w:t>
      </w:r>
      <w:r w:rsidR="004116FA" w:rsidRPr="004867D2">
        <w:rPr>
          <w:sz w:val="26"/>
          <w:szCs w:val="26"/>
        </w:rPr>
        <w:t xml:space="preserve">- </w:t>
      </w:r>
      <w:r w:rsidR="00796E82" w:rsidRPr="004867D2">
        <w:rPr>
          <w:sz w:val="26"/>
          <w:szCs w:val="26"/>
        </w:rPr>
        <w:t xml:space="preserve">děti pomalovaly temperovými barvami papírové trubičky, které </w:t>
      </w:r>
      <w:r w:rsidR="004116FA" w:rsidRPr="004867D2">
        <w:rPr>
          <w:sz w:val="26"/>
          <w:szCs w:val="26"/>
        </w:rPr>
        <w:t>jsou</w:t>
      </w:r>
      <w:r w:rsidR="00796E82" w:rsidRPr="004867D2">
        <w:rPr>
          <w:sz w:val="26"/>
          <w:szCs w:val="26"/>
        </w:rPr>
        <w:t xml:space="preserve"> součástí hry</w:t>
      </w:r>
      <w:r w:rsidR="004116FA" w:rsidRPr="004867D2">
        <w:rPr>
          <w:sz w:val="26"/>
          <w:szCs w:val="26"/>
        </w:rPr>
        <w:t>. Dále</w:t>
      </w:r>
      <w:r w:rsidR="00796E82" w:rsidRPr="004867D2">
        <w:rPr>
          <w:sz w:val="26"/>
          <w:szCs w:val="26"/>
        </w:rPr>
        <w:t xml:space="preserve"> malovaly papírová písmenka, která byla použita v soutěžním videu.</w:t>
      </w:r>
      <w:r w:rsidR="004116FA" w:rsidRPr="004867D2">
        <w:rPr>
          <w:sz w:val="26"/>
          <w:szCs w:val="26"/>
        </w:rPr>
        <w:t xml:space="preserve"> </w:t>
      </w:r>
    </w:p>
    <w:p w:rsidR="004116FA" w:rsidRPr="004867D2" w:rsidRDefault="004867D2" w:rsidP="005D419C">
      <w:pPr>
        <w:jc w:val="both"/>
        <w:rPr>
          <w:sz w:val="26"/>
          <w:szCs w:val="26"/>
        </w:rPr>
      </w:pPr>
      <w:r w:rsidRPr="004867D2">
        <w:rPr>
          <w:sz w:val="26"/>
          <w:szCs w:val="26"/>
          <w:u w:val="single"/>
        </w:rPr>
        <w:t>středa</w:t>
      </w:r>
      <w:r w:rsidR="004116FA" w:rsidRPr="004867D2">
        <w:rPr>
          <w:sz w:val="26"/>
          <w:szCs w:val="26"/>
        </w:rPr>
        <w:t>:</w:t>
      </w:r>
    </w:p>
    <w:p w:rsidR="004116FA" w:rsidRPr="004867D2" w:rsidRDefault="004116FA" w:rsidP="005D419C">
      <w:pPr>
        <w:jc w:val="both"/>
        <w:rPr>
          <w:sz w:val="26"/>
          <w:szCs w:val="26"/>
        </w:rPr>
      </w:pPr>
      <w:r w:rsidRPr="004867D2">
        <w:rPr>
          <w:b/>
          <w:sz w:val="26"/>
          <w:szCs w:val="26"/>
        </w:rPr>
        <w:t xml:space="preserve">Výroba puzzle – </w:t>
      </w:r>
      <w:r w:rsidRPr="004867D2">
        <w:rPr>
          <w:sz w:val="26"/>
          <w:szCs w:val="26"/>
        </w:rPr>
        <w:t xml:space="preserve">děti namalovaly obrázky s tématem čtyři roční období. Vybraly čtyři nejvíce povedené obrázky a ty přemalovaly na prázdná papírová puzzle. </w:t>
      </w:r>
      <w:r w:rsidR="0009253B" w:rsidRPr="004867D2">
        <w:rPr>
          <w:sz w:val="26"/>
          <w:szCs w:val="26"/>
        </w:rPr>
        <w:t>Toto</w:t>
      </w:r>
      <w:r w:rsidRPr="004867D2">
        <w:rPr>
          <w:sz w:val="26"/>
          <w:szCs w:val="26"/>
        </w:rPr>
        <w:t xml:space="preserve"> puzzle je </w:t>
      </w:r>
      <w:r w:rsidR="0009253B" w:rsidRPr="004867D2">
        <w:rPr>
          <w:sz w:val="26"/>
          <w:szCs w:val="26"/>
        </w:rPr>
        <w:t>dalším</w:t>
      </w:r>
      <w:r w:rsidRPr="004867D2">
        <w:rPr>
          <w:sz w:val="26"/>
          <w:szCs w:val="26"/>
        </w:rPr>
        <w:t xml:space="preserve"> dárkem</w:t>
      </w:r>
      <w:r w:rsidR="0009253B" w:rsidRPr="004867D2">
        <w:rPr>
          <w:sz w:val="26"/>
          <w:szCs w:val="26"/>
        </w:rPr>
        <w:t xml:space="preserve">, který předaly při své návštěvě IGF centra. </w:t>
      </w:r>
    </w:p>
    <w:p w:rsidR="0009253B" w:rsidRPr="004867D2" w:rsidRDefault="004867D2" w:rsidP="005D419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lastRenderedPageBreak/>
        <w:br/>
      </w:r>
      <w:r>
        <w:rPr>
          <w:sz w:val="26"/>
          <w:szCs w:val="26"/>
          <w:u w:val="single"/>
        </w:rPr>
        <w:br/>
      </w:r>
      <w:r w:rsidRPr="004867D2">
        <w:rPr>
          <w:sz w:val="26"/>
          <w:szCs w:val="26"/>
          <w:u w:val="single"/>
        </w:rPr>
        <w:t>čtvrtek</w:t>
      </w:r>
      <w:r w:rsidR="0009253B" w:rsidRPr="004867D2">
        <w:rPr>
          <w:sz w:val="26"/>
          <w:szCs w:val="26"/>
          <w:u w:val="single"/>
        </w:rPr>
        <w:t>:</w:t>
      </w:r>
    </w:p>
    <w:p w:rsidR="0009253B" w:rsidRPr="004867D2" w:rsidRDefault="0009253B" w:rsidP="005D419C">
      <w:pPr>
        <w:jc w:val="both"/>
        <w:rPr>
          <w:sz w:val="26"/>
          <w:szCs w:val="26"/>
        </w:rPr>
      </w:pPr>
      <w:r w:rsidRPr="004867D2">
        <w:rPr>
          <w:b/>
          <w:sz w:val="26"/>
          <w:szCs w:val="26"/>
        </w:rPr>
        <w:t xml:space="preserve">Pečení máslových sušenek </w:t>
      </w:r>
      <w:r w:rsidR="001318FF" w:rsidRPr="004867D2">
        <w:rPr>
          <w:b/>
          <w:sz w:val="26"/>
          <w:szCs w:val="26"/>
        </w:rPr>
        <w:t>–</w:t>
      </w:r>
      <w:r w:rsidRPr="004867D2">
        <w:rPr>
          <w:b/>
          <w:sz w:val="26"/>
          <w:szCs w:val="26"/>
        </w:rPr>
        <w:t xml:space="preserve"> </w:t>
      </w:r>
      <w:r w:rsidR="007C774F" w:rsidRPr="004867D2">
        <w:rPr>
          <w:sz w:val="26"/>
          <w:szCs w:val="26"/>
        </w:rPr>
        <w:t xml:space="preserve">k malému občerstvení během návštěvy upekly děti máslové sušenky ve tvaru žabiček. </w:t>
      </w:r>
    </w:p>
    <w:p w:rsidR="007C774F" w:rsidRPr="004867D2" w:rsidRDefault="004867D2" w:rsidP="005D419C">
      <w:pPr>
        <w:jc w:val="both"/>
        <w:rPr>
          <w:sz w:val="26"/>
          <w:szCs w:val="26"/>
        </w:rPr>
      </w:pPr>
      <w:r w:rsidRPr="004867D2">
        <w:rPr>
          <w:sz w:val="26"/>
          <w:szCs w:val="26"/>
          <w:u w:val="single"/>
        </w:rPr>
        <w:t>pátek</w:t>
      </w:r>
      <w:r w:rsidR="007C774F" w:rsidRPr="004867D2">
        <w:rPr>
          <w:sz w:val="26"/>
          <w:szCs w:val="26"/>
        </w:rPr>
        <w:t>:</w:t>
      </w:r>
    </w:p>
    <w:p w:rsidR="007C774F" w:rsidRPr="004867D2" w:rsidRDefault="007C774F" w:rsidP="005D419C">
      <w:pPr>
        <w:jc w:val="both"/>
        <w:rPr>
          <w:sz w:val="26"/>
          <w:szCs w:val="26"/>
        </w:rPr>
      </w:pPr>
      <w:r w:rsidRPr="004867D2">
        <w:rPr>
          <w:sz w:val="26"/>
          <w:szCs w:val="26"/>
        </w:rPr>
        <w:t xml:space="preserve">V pátek děti dokončily </w:t>
      </w:r>
      <w:r w:rsidRPr="00644006">
        <w:rPr>
          <w:b/>
          <w:sz w:val="26"/>
          <w:szCs w:val="26"/>
        </w:rPr>
        <w:t>nácvik krátkého vystoupení</w:t>
      </w:r>
      <w:r w:rsidRPr="004867D2">
        <w:rPr>
          <w:sz w:val="26"/>
          <w:szCs w:val="26"/>
        </w:rPr>
        <w:t xml:space="preserve"> a přípravy k návštěvě.</w:t>
      </w:r>
    </w:p>
    <w:p w:rsidR="00796E82" w:rsidRPr="004867D2" w:rsidRDefault="007C774F" w:rsidP="005D419C">
      <w:pPr>
        <w:jc w:val="both"/>
        <w:rPr>
          <w:sz w:val="26"/>
          <w:szCs w:val="26"/>
          <w:u w:val="single"/>
        </w:rPr>
      </w:pPr>
      <w:r w:rsidRPr="004867D2">
        <w:rPr>
          <w:sz w:val="26"/>
          <w:szCs w:val="26"/>
          <w:u w:val="single"/>
        </w:rPr>
        <w:t>Návštěva IGF Care Centra Třebíč</w:t>
      </w:r>
    </w:p>
    <w:p w:rsidR="007C774F" w:rsidRPr="004867D2" w:rsidRDefault="007C774F" w:rsidP="005D419C">
      <w:pPr>
        <w:jc w:val="both"/>
        <w:rPr>
          <w:sz w:val="26"/>
          <w:szCs w:val="26"/>
        </w:rPr>
      </w:pPr>
      <w:r w:rsidRPr="004867D2">
        <w:rPr>
          <w:sz w:val="26"/>
          <w:szCs w:val="26"/>
        </w:rPr>
        <w:t xml:space="preserve">Děti zahájily svou návštěvu </w:t>
      </w:r>
      <w:r w:rsidR="00B81137" w:rsidRPr="004867D2">
        <w:rPr>
          <w:sz w:val="26"/>
          <w:szCs w:val="26"/>
        </w:rPr>
        <w:t>krátkým vystoupením. Nás</w:t>
      </w:r>
      <w:r w:rsidRPr="004867D2">
        <w:rPr>
          <w:sz w:val="26"/>
          <w:szCs w:val="26"/>
        </w:rPr>
        <w:t>ledně si společně s klienty, každý v rámci svých možností</w:t>
      </w:r>
      <w:r w:rsidR="00B81137" w:rsidRPr="004867D2">
        <w:rPr>
          <w:sz w:val="26"/>
          <w:szCs w:val="26"/>
        </w:rPr>
        <w:t>,</w:t>
      </w:r>
      <w:r w:rsidRPr="004867D2">
        <w:rPr>
          <w:sz w:val="26"/>
          <w:szCs w:val="26"/>
        </w:rPr>
        <w:t xml:space="preserve"> zazpívaly a </w:t>
      </w:r>
      <w:r w:rsidR="00B81137" w:rsidRPr="004867D2">
        <w:rPr>
          <w:sz w:val="26"/>
          <w:szCs w:val="26"/>
        </w:rPr>
        <w:t xml:space="preserve">zatancovaly známou písničku Hlava, ramena, kolena, palce. Všichni společně (klienti s dětmi) si zahrály dvě jednoduché </w:t>
      </w:r>
      <w:r w:rsidR="00E6582D" w:rsidRPr="004867D2">
        <w:rPr>
          <w:sz w:val="26"/>
          <w:szCs w:val="26"/>
        </w:rPr>
        <w:t>hry – Barevné</w:t>
      </w:r>
      <w:r w:rsidR="00B81137" w:rsidRPr="004867D2">
        <w:rPr>
          <w:sz w:val="26"/>
          <w:szCs w:val="26"/>
        </w:rPr>
        <w:t xml:space="preserve"> trubičky a pinkanou s nafukovacími míčky. Poté byl čas na svačinku a máslové sušenky. Klienti a děti společně posvačily a našla se příležitost si také popovídat a</w:t>
      </w:r>
      <w:r w:rsidR="004867D2">
        <w:rPr>
          <w:sz w:val="26"/>
          <w:szCs w:val="26"/>
        </w:rPr>
        <w:t> </w:t>
      </w:r>
      <w:r w:rsidR="00B81137" w:rsidRPr="004867D2">
        <w:rPr>
          <w:sz w:val="26"/>
          <w:szCs w:val="26"/>
        </w:rPr>
        <w:t>vyzkoušet si poskládat puzzle, která děti přivezly jako dárek. Jako společný výrobek a</w:t>
      </w:r>
      <w:r w:rsidR="004867D2">
        <w:rPr>
          <w:sz w:val="26"/>
          <w:szCs w:val="26"/>
        </w:rPr>
        <w:t xml:space="preserve"> </w:t>
      </w:r>
      <w:r w:rsidR="00B81137" w:rsidRPr="004867D2">
        <w:rPr>
          <w:sz w:val="26"/>
          <w:szCs w:val="26"/>
        </w:rPr>
        <w:t xml:space="preserve">vzpomínku na tento den vytvořily děti s klienty koláž. Ústředním motivem této koláže je strom, jehož větve ve tvaru srdce poseli klienti a děti svými otisky prstů. Kolem stromu jsou rozmístěny </w:t>
      </w:r>
      <w:r w:rsidR="004867D2">
        <w:rPr>
          <w:sz w:val="26"/>
          <w:szCs w:val="26"/>
        </w:rPr>
        <w:t>čtyři</w:t>
      </w:r>
      <w:r w:rsidR="00B81137" w:rsidRPr="004867D2">
        <w:rPr>
          <w:sz w:val="26"/>
          <w:szCs w:val="26"/>
        </w:rPr>
        <w:t xml:space="preserve"> obrázky představující čtvero ročních období. Obrázky namalovaly děti s klienty během návštěvy. </w:t>
      </w:r>
      <w:r w:rsidR="00643131" w:rsidRPr="004867D2">
        <w:rPr>
          <w:sz w:val="26"/>
          <w:szCs w:val="26"/>
        </w:rPr>
        <w:t xml:space="preserve">Koláž zdobí zeď společenské místnosti IGF </w:t>
      </w:r>
      <w:r w:rsidR="004867D2" w:rsidRPr="004867D2">
        <w:rPr>
          <w:sz w:val="26"/>
          <w:szCs w:val="26"/>
        </w:rPr>
        <w:t xml:space="preserve">Care </w:t>
      </w:r>
      <w:r w:rsidR="00643131" w:rsidRPr="004867D2">
        <w:rPr>
          <w:sz w:val="26"/>
          <w:szCs w:val="26"/>
        </w:rPr>
        <w:t>centra</w:t>
      </w:r>
      <w:r w:rsidR="00E6582D" w:rsidRPr="004867D2">
        <w:rPr>
          <w:sz w:val="26"/>
          <w:szCs w:val="26"/>
        </w:rPr>
        <w:t xml:space="preserve"> a připomíná klientům krásné společn</w:t>
      </w:r>
      <w:r w:rsidR="004867D2" w:rsidRPr="004867D2">
        <w:rPr>
          <w:sz w:val="26"/>
          <w:szCs w:val="26"/>
        </w:rPr>
        <w:t>ě</w:t>
      </w:r>
      <w:r w:rsidR="00E6582D" w:rsidRPr="004867D2">
        <w:rPr>
          <w:sz w:val="26"/>
          <w:szCs w:val="26"/>
        </w:rPr>
        <w:t xml:space="preserve"> strávené chvíle s dětmi. </w:t>
      </w:r>
    </w:p>
    <w:p w:rsidR="004867D2" w:rsidRDefault="004867D2" w:rsidP="005D419C">
      <w:pPr>
        <w:jc w:val="both"/>
        <w:rPr>
          <w:sz w:val="24"/>
          <w:szCs w:val="24"/>
        </w:rPr>
      </w:pPr>
    </w:p>
    <w:p w:rsidR="00467AF4" w:rsidRPr="007C774F" w:rsidRDefault="00467AF4" w:rsidP="005D419C">
      <w:pPr>
        <w:jc w:val="both"/>
        <w:rPr>
          <w:sz w:val="24"/>
          <w:szCs w:val="24"/>
        </w:rPr>
      </w:pPr>
    </w:p>
    <w:p w:rsidR="007C774F" w:rsidRDefault="004867D2" w:rsidP="005D419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26035</wp:posOffset>
            </wp:positionV>
            <wp:extent cx="3389630" cy="1525270"/>
            <wp:effectExtent l="0" t="0" r="127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50218_0925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63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95A" w:rsidRPr="00D2615C" w:rsidRDefault="004867D2" w:rsidP="005D419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2590165</wp:posOffset>
            </wp:positionH>
            <wp:positionV relativeFrom="paragraph">
              <wp:posOffset>1019175</wp:posOffset>
            </wp:positionV>
            <wp:extent cx="3429000" cy="192849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50218_0926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5795A" w:rsidRPr="00D2615C" w:rsidSect="000F182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2D24"/>
    <w:multiLevelType w:val="hybridMultilevel"/>
    <w:tmpl w:val="80EE9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B1"/>
    <w:rsid w:val="00004489"/>
    <w:rsid w:val="00034192"/>
    <w:rsid w:val="00043085"/>
    <w:rsid w:val="0009253B"/>
    <w:rsid w:val="000F1829"/>
    <w:rsid w:val="001318FF"/>
    <w:rsid w:val="001324A0"/>
    <w:rsid w:val="001B71C4"/>
    <w:rsid w:val="001D2D43"/>
    <w:rsid w:val="0029204D"/>
    <w:rsid w:val="002A1DD6"/>
    <w:rsid w:val="003A1C9D"/>
    <w:rsid w:val="003C331C"/>
    <w:rsid w:val="003E66FF"/>
    <w:rsid w:val="004116FA"/>
    <w:rsid w:val="00442188"/>
    <w:rsid w:val="00467AF4"/>
    <w:rsid w:val="004867D2"/>
    <w:rsid w:val="004A3263"/>
    <w:rsid w:val="004B0B37"/>
    <w:rsid w:val="00505BE3"/>
    <w:rsid w:val="005D419C"/>
    <w:rsid w:val="00622D45"/>
    <w:rsid w:val="00643131"/>
    <w:rsid w:val="00644006"/>
    <w:rsid w:val="00796E82"/>
    <w:rsid w:val="007C774F"/>
    <w:rsid w:val="0083635E"/>
    <w:rsid w:val="00865DD0"/>
    <w:rsid w:val="00897BF2"/>
    <w:rsid w:val="008C38EF"/>
    <w:rsid w:val="008E1D00"/>
    <w:rsid w:val="009718F0"/>
    <w:rsid w:val="0099743F"/>
    <w:rsid w:val="00A74E82"/>
    <w:rsid w:val="00B53218"/>
    <w:rsid w:val="00B81137"/>
    <w:rsid w:val="00CC33DB"/>
    <w:rsid w:val="00D2615C"/>
    <w:rsid w:val="00D269B1"/>
    <w:rsid w:val="00D53669"/>
    <w:rsid w:val="00D61C09"/>
    <w:rsid w:val="00D818D6"/>
    <w:rsid w:val="00E006CE"/>
    <w:rsid w:val="00E623D5"/>
    <w:rsid w:val="00E6582D"/>
    <w:rsid w:val="00E66308"/>
    <w:rsid w:val="00E7660A"/>
    <w:rsid w:val="00E76A29"/>
    <w:rsid w:val="00E8014D"/>
    <w:rsid w:val="00EE4A33"/>
    <w:rsid w:val="00F52E1A"/>
    <w:rsid w:val="00F5795A"/>
    <w:rsid w:val="00FB55A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100C"/>
  <w15:chartTrackingRefBased/>
  <w15:docId w15:val="{BE7E1E96-85A0-429A-9171-08B5C685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D41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E76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8</cp:revision>
  <dcterms:created xsi:type="dcterms:W3CDTF">2025-02-11T13:44:00Z</dcterms:created>
  <dcterms:modified xsi:type="dcterms:W3CDTF">2025-02-25T06:12:00Z</dcterms:modified>
</cp:coreProperties>
</file>