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746" w:rsidRPr="00B02746" w:rsidRDefault="00B02746" w:rsidP="00B02746">
      <w:pPr>
        <w:spacing w:line="360" w:lineRule="auto"/>
        <w:jc w:val="center"/>
        <w:rPr>
          <w:rFonts w:ascii="Gill Sans Ultra Bold" w:hAnsi="Gill Sans Ultra Bold" w:cs="Arial"/>
          <w:color w:val="7030A0"/>
          <w:u w:val="single"/>
        </w:rPr>
      </w:pPr>
      <w:r w:rsidRPr="00B02746">
        <w:rPr>
          <w:rFonts w:ascii="Gill Sans Ultra Bold" w:hAnsi="Gill Sans Ultra Bold" w:cs="Arial"/>
          <w:color w:val="7030A0"/>
          <w:u w:val="single"/>
        </w:rPr>
        <w:t>Dřevěné hry do Alzheimer centra</w:t>
      </w:r>
    </w:p>
    <w:p w:rsidR="00B02746" w:rsidRPr="008913FA" w:rsidRDefault="00B02746" w:rsidP="008913FA">
      <w:pPr>
        <w:spacing w:line="480" w:lineRule="auto"/>
        <w:rPr>
          <w:rFonts w:ascii="Arial" w:hAnsi="Arial" w:cs="Arial"/>
          <w:sz w:val="24"/>
          <w:szCs w:val="24"/>
        </w:rPr>
      </w:pPr>
      <w:r w:rsidRPr="008913FA">
        <w:rPr>
          <w:rFonts w:ascii="Arial" w:hAnsi="Arial" w:cs="Arial"/>
          <w:sz w:val="24"/>
          <w:szCs w:val="24"/>
        </w:rPr>
        <w:t xml:space="preserve"> </w:t>
      </w:r>
    </w:p>
    <w:p w:rsidR="00B02746" w:rsidRPr="008913FA" w:rsidRDefault="00B02746" w:rsidP="008913FA">
      <w:pPr>
        <w:spacing w:line="480" w:lineRule="auto"/>
        <w:jc w:val="both"/>
        <w:rPr>
          <w:rFonts w:ascii="Arial" w:hAnsi="Arial" w:cs="Arial"/>
          <w:sz w:val="24"/>
          <w:szCs w:val="24"/>
        </w:rPr>
      </w:pPr>
      <w:r w:rsidRPr="008913FA">
        <w:rPr>
          <w:rFonts w:ascii="Arial" w:hAnsi="Arial" w:cs="Arial"/>
          <w:sz w:val="24"/>
          <w:szCs w:val="24"/>
        </w:rPr>
        <w:t xml:space="preserve">Na tomto projektu se podílela pětičlenná skupina žáků ze Základní školy generála Zdeňka Škarvady ze třídy 6. A. </w:t>
      </w:r>
    </w:p>
    <w:p w:rsidR="00B02746" w:rsidRPr="008913FA" w:rsidRDefault="00B02746" w:rsidP="008913FA">
      <w:pPr>
        <w:spacing w:line="480" w:lineRule="auto"/>
        <w:jc w:val="both"/>
        <w:rPr>
          <w:rFonts w:ascii="Arial" w:hAnsi="Arial" w:cs="Arial"/>
          <w:sz w:val="24"/>
          <w:szCs w:val="24"/>
        </w:rPr>
      </w:pPr>
      <w:r w:rsidRPr="008913FA">
        <w:rPr>
          <w:rFonts w:ascii="Arial" w:hAnsi="Arial" w:cs="Arial"/>
          <w:sz w:val="24"/>
          <w:szCs w:val="24"/>
        </w:rPr>
        <w:t xml:space="preserve">Vyrobili jsme dřevěné piškvorky a dřevěné pexeso. Zprvu jsme neměli pořádný nápad a trochu jsme se dohadovali, co by bylo nejlepší vymyslet. Pak nás inspirovala naše paní učitelka z pracovní výchovy a pomohla nám vymyslet tento skvělý plán. Jako první jsme si rozdělili mezi sebe úkoly. Na začátku jsme se bohužel dost zdrželi, protože jsme řešili, odkud seženeme dřevěná kolečka, pak jsme je ale dostali </w:t>
      </w:r>
      <w:r w:rsidR="008913FA">
        <w:rPr>
          <w:rFonts w:ascii="Arial" w:hAnsi="Arial" w:cs="Arial"/>
          <w:sz w:val="24"/>
          <w:szCs w:val="24"/>
        </w:rPr>
        <w:t xml:space="preserve">           </w:t>
      </w:r>
      <w:r w:rsidRPr="008913FA">
        <w:rPr>
          <w:rFonts w:ascii="Arial" w:hAnsi="Arial" w:cs="Arial"/>
          <w:sz w:val="24"/>
          <w:szCs w:val="24"/>
        </w:rPr>
        <w:t>a probudila se v nás nová naděje. Začali jsme kolečka pomalovávat tak, jak jsme si naplánovali. Bylo to později už zdlouhavé a náročné, ale klidně bychom to rádi udělali znovu. Když jsme akrylovými fixy všechno pomalovali, vytvořili jsme herní plán a to pomocí plastové fólie, na kterou jsme nalepili barevné pásky. Také jsme si obstarali papírové krabičky a nachystali všechny naše výrobky, abychom je mohli s láskou darovat do Alzheimer centra a do pečovatelských služeb.</w:t>
      </w:r>
    </w:p>
    <w:p w:rsidR="00B02746" w:rsidRDefault="00B02746" w:rsidP="00B02746">
      <w:pPr>
        <w:spacing w:line="360" w:lineRule="auto"/>
        <w:jc w:val="both"/>
        <w:rPr>
          <w:rFonts w:ascii="Arial" w:hAnsi="Arial" w:cs="Arial"/>
        </w:rPr>
      </w:pPr>
    </w:p>
    <w:p w:rsidR="008913FA" w:rsidRDefault="008913FA" w:rsidP="00B02746">
      <w:pPr>
        <w:spacing w:line="360" w:lineRule="auto"/>
        <w:jc w:val="both"/>
        <w:rPr>
          <w:rFonts w:ascii="Arial" w:hAnsi="Arial" w:cs="Arial"/>
        </w:rPr>
      </w:pPr>
      <w:bookmarkStart w:id="0" w:name="_GoBack"/>
      <w:bookmarkEnd w:id="0"/>
    </w:p>
    <w:p w:rsidR="00B02746" w:rsidRPr="00B02746" w:rsidRDefault="00B02746" w:rsidP="00B02746">
      <w:pPr>
        <w:spacing w:line="360" w:lineRule="auto"/>
        <w:jc w:val="center"/>
        <w:rPr>
          <w:rFonts w:ascii="Segoe Script" w:hAnsi="Segoe Script" w:cs="Arial"/>
        </w:rPr>
      </w:pPr>
      <w:r w:rsidRPr="00B02746">
        <w:rPr>
          <w:rFonts w:ascii="Segoe Script" w:hAnsi="Segoe Script" w:cs="Arial"/>
        </w:rPr>
        <w:t>Je nám ctí předat hotové hry tam, kde udělají radost a budou dobrým pomocníkem v tréninku paměti.</w:t>
      </w:r>
    </w:p>
    <w:p w:rsidR="00B02746" w:rsidRPr="00B02746" w:rsidRDefault="00B02746" w:rsidP="00B02746">
      <w:pPr>
        <w:spacing w:line="360" w:lineRule="auto"/>
        <w:jc w:val="center"/>
        <w:rPr>
          <w:rFonts w:ascii="Segoe Script" w:hAnsi="Segoe Script" w:cs="Arial"/>
        </w:rPr>
      </w:pPr>
      <w:r w:rsidRPr="00B02746">
        <w:rPr>
          <w:rFonts w:ascii="Segoe Script" w:hAnsi="Segoe Script" w:cs="Arial"/>
        </w:rPr>
        <w:t>Honza, Kuba, Ondra, Maty a Matteo</w:t>
      </w:r>
    </w:p>
    <w:p w:rsidR="00A16CB0" w:rsidRPr="00B02746" w:rsidRDefault="00B02746" w:rsidP="00B02746">
      <w:pPr>
        <w:spacing w:line="360" w:lineRule="auto"/>
        <w:jc w:val="both"/>
        <w:rPr>
          <w:rFonts w:ascii="Arial" w:hAnsi="Arial" w:cs="Arial"/>
        </w:rPr>
      </w:pPr>
      <w:r w:rsidRPr="00B02746">
        <w:rPr>
          <w:rFonts w:ascii="Arial" w:hAnsi="Arial" w:cs="Arial"/>
        </w:rPr>
        <w:t xml:space="preserve"> </w:t>
      </w:r>
    </w:p>
    <w:p w:rsidR="00B02746" w:rsidRPr="00B02746" w:rsidRDefault="00B02746">
      <w:pPr>
        <w:spacing w:line="360" w:lineRule="auto"/>
        <w:jc w:val="both"/>
        <w:rPr>
          <w:rFonts w:ascii="Arial" w:hAnsi="Arial" w:cs="Arial"/>
        </w:rPr>
      </w:pPr>
    </w:p>
    <w:sectPr w:rsidR="00B02746" w:rsidRPr="00B027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ill Sans Ultra Bold">
    <w:panose1 w:val="020B0A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Script">
    <w:panose1 w:val="030B0504020000000003"/>
    <w:charset w:val="EE"/>
    <w:family w:val="script"/>
    <w:pitch w:val="variable"/>
    <w:sig w:usb0="0000028F"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746"/>
    <w:rsid w:val="008913FA"/>
    <w:rsid w:val="00A16CB0"/>
    <w:rsid w:val="00B027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27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027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170</Words>
  <Characters>1004</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2024-03-13T21:47:00Z</dcterms:created>
  <dcterms:modified xsi:type="dcterms:W3CDTF">2024-03-14T07:56:00Z</dcterms:modified>
</cp:coreProperties>
</file>