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61" w:rsidRPr="00031461" w:rsidRDefault="00031461" w:rsidP="00031461">
      <w:pPr>
        <w:spacing w:line="480" w:lineRule="auto"/>
        <w:jc w:val="center"/>
        <w:rPr>
          <w:rFonts w:ascii="Arial Black" w:eastAsia="Kozuka Mincho Pro B" w:hAnsi="Arial Black"/>
          <w:color w:val="C00000"/>
        </w:rPr>
      </w:pPr>
      <w:r w:rsidRPr="00031461">
        <w:rPr>
          <w:rFonts w:ascii="Arial Black" w:eastAsia="Kozuka Mincho Pro B" w:hAnsi="Arial Black"/>
          <w:color w:val="C00000"/>
        </w:rPr>
        <w:t>Srdce v květiná</w:t>
      </w:r>
      <w:r w:rsidRPr="00031461">
        <w:rPr>
          <w:rFonts w:ascii="Arial Black" w:eastAsia="MS Gothic" w:hAnsi="Arial Black" w:cs="MS Gothic"/>
          <w:color w:val="C00000"/>
        </w:rPr>
        <w:t>č</w:t>
      </w:r>
      <w:r w:rsidRPr="00031461">
        <w:rPr>
          <w:rFonts w:ascii="Arial Black" w:eastAsia="Kozuka Mincho Pro B" w:hAnsi="Arial Black"/>
          <w:color w:val="C00000"/>
        </w:rPr>
        <w:t>i</w:t>
      </w:r>
    </w:p>
    <w:p w:rsidR="00031461" w:rsidRDefault="00031461" w:rsidP="00031461">
      <w:pPr>
        <w:spacing w:line="480" w:lineRule="auto"/>
        <w:jc w:val="both"/>
      </w:pPr>
      <w:r>
        <w:t xml:space="preserve"> </w:t>
      </w:r>
    </w:p>
    <w:p w:rsidR="00031461" w:rsidRDefault="00031461" w:rsidP="00031461">
      <w:pPr>
        <w:spacing w:line="480" w:lineRule="auto"/>
        <w:jc w:val="both"/>
      </w:pPr>
      <w:r>
        <w:t>Naše trojice kamarádů se rozhodla vyrobit</w:t>
      </w:r>
      <w:r>
        <w:t xml:space="preserve"> pro klienty domova seniorů a</w:t>
      </w:r>
      <w:r>
        <w:t xml:space="preserve"> pečovatelskou službu něco, co by jim pomohlo naučit se trpělivosti a zodpovědnosti. </w:t>
      </w:r>
      <w:r>
        <w:t>Vymysleli jsme „Srdce v květináči“. Náš záměr byl takový, stmelit klienty zařízení a dopřát jim radost z </w:t>
      </w:r>
      <w:r>
        <w:t>klíčících</w:t>
      </w:r>
      <w:r>
        <w:t xml:space="preserve">, zasazených a plodících rostlin. Jde o pozorování a </w:t>
      </w:r>
      <w:proofErr w:type="gramStart"/>
      <w:r>
        <w:t>očekávání,  které</w:t>
      </w:r>
      <w:proofErr w:type="gramEnd"/>
      <w:r>
        <w:t xml:space="preserve"> není za pár dnů. Některé rostliny jsou k užitku a některé k pohlazení oka.</w:t>
      </w:r>
      <w:bookmarkStart w:id="0" w:name="_GoBack"/>
      <w:bookmarkEnd w:id="0"/>
    </w:p>
    <w:p w:rsidR="00031461" w:rsidRPr="00031461" w:rsidRDefault="00031461" w:rsidP="00031461">
      <w:pPr>
        <w:spacing w:line="480" w:lineRule="auto"/>
        <w:jc w:val="both"/>
        <w:rPr>
          <w:i/>
        </w:rPr>
      </w:pPr>
      <w:r w:rsidRPr="00031461">
        <w:rPr>
          <w:i/>
        </w:rPr>
        <w:t>Co j</w:t>
      </w:r>
      <w:r>
        <w:rPr>
          <w:i/>
        </w:rPr>
        <w:t>s</w:t>
      </w:r>
      <w:r w:rsidRPr="00031461">
        <w:rPr>
          <w:i/>
        </w:rPr>
        <w:t>me konkrétně vyrobili?</w:t>
      </w:r>
    </w:p>
    <w:p w:rsidR="00031461" w:rsidRDefault="00031461" w:rsidP="00031461">
      <w:pPr>
        <w:spacing w:line="480" w:lineRule="auto"/>
        <w:jc w:val="both"/>
      </w:pPr>
      <w:r>
        <w:t xml:space="preserve">Vyrobili jsme </w:t>
      </w:r>
      <w:r>
        <w:t>tři květináče z keramické hlíny, každý z nás jeden květináč.  Modelovali jsme a tvořili detaily. Po vypálení hlíny v peci jsme se konečně mohli pustit do barvení. Aby byl set kompletní, n</w:t>
      </w:r>
      <w:r>
        <w:t xml:space="preserve">achystali jsme do sáčku zeminu. Přibalili jsme k tomu semínka dýně, cukety nebo aksamitníku, což je květina. </w:t>
      </w:r>
      <w:r>
        <w:t xml:space="preserve">Semínka jsme měli vlastnoručně nasbírané v podzimním období. </w:t>
      </w:r>
      <w:r>
        <w:t xml:space="preserve">Napsali jsme vzkaz, jako že od jejich budoucí rostlinky, která je prosí, aby ji zasadily. Senioři se mohou těšit, jak jim vyroste a třeba si i pochutnají na dýňové polévce. </w:t>
      </w:r>
    </w:p>
    <w:p w:rsidR="00031461" w:rsidRDefault="00031461" w:rsidP="00031461">
      <w:pPr>
        <w:spacing w:line="240" w:lineRule="auto"/>
        <w:jc w:val="center"/>
      </w:pPr>
    </w:p>
    <w:p w:rsidR="00031461" w:rsidRDefault="00031461" w:rsidP="00031461">
      <w:pPr>
        <w:spacing w:line="240" w:lineRule="auto"/>
        <w:jc w:val="center"/>
      </w:pPr>
    </w:p>
    <w:p w:rsidR="00031461" w:rsidRPr="00031461" w:rsidRDefault="00031461" w:rsidP="00031461">
      <w:pPr>
        <w:spacing w:line="240" w:lineRule="auto"/>
        <w:jc w:val="center"/>
        <w:rPr>
          <w:i/>
        </w:rPr>
      </w:pPr>
      <w:r w:rsidRPr="00031461">
        <w:rPr>
          <w:i/>
        </w:rPr>
        <w:t>Vyráběli jsme to celé s láskou a byla to zábava.</w:t>
      </w:r>
    </w:p>
    <w:p w:rsidR="00A16CB0" w:rsidRPr="00031461" w:rsidRDefault="00031461" w:rsidP="00031461">
      <w:pPr>
        <w:spacing w:line="240" w:lineRule="auto"/>
        <w:jc w:val="center"/>
        <w:rPr>
          <w:i/>
        </w:rPr>
      </w:pPr>
      <w:r w:rsidRPr="00031461">
        <w:rPr>
          <w:i/>
        </w:rPr>
        <w:t>Maty, Jáchym a Ríša</w:t>
      </w:r>
    </w:p>
    <w:sectPr w:rsidR="00A16CB0" w:rsidRPr="0003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Kozuka Mincho Pro B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61"/>
    <w:rsid w:val="00031461"/>
    <w:rsid w:val="0018512F"/>
    <w:rsid w:val="00A1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2024-03-13T21:57:00Z</dcterms:created>
  <dcterms:modified xsi:type="dcterms:W3CDTF">2024-03-13T22:09:00Z</dcterms:modified>
</cp:coreProperties>
</file>