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Projekt: Srdce s láskou darované</w:t>
      </w:r>
    </w:p>
    <w:p w:rsidR="00000000" w:rsidDel="00000000" w:rsidP="00000000" w:rsidRDefault="00000000" w:rsidRPr="00000000" w14:paraId="00000002">
      <w:pPr>
        <w:jc w:val="both"/>
        <w:rPr/>
      </w:pPr>
      <w:r w:rsidDel="00000000" w:rsidR="00000000" w:rsidRPr="00000000">
        <w:rPr>
          <w:rtl w:val="0"/>
        </w:rPr>
        <w:t xml:space="preserve">4. ročník (skupina - Út 18:00) - Krajánek ve světě z.s., výuka českého jazyka online </w:t>
      </w:r>
    </w:p>
    <w:p w:rsidR="00000000" w:rsidDel="00000000" w:rsidP="00000000" w:rsidRDefault="00000000" w:rsidRPr="00000000" w14:paraId="00000003">
      <w:pPr>
        <w:jc w:val="both"/>
        <w:rPr/>
      </w:pPr>
      <w:r w:rsidDel="00000000" w:rsidR="00000000" w:rsidRPr="00000000">
        <w:rPr>
          <w:rtl w:val="0"/>
        </w:rPr>
        <w:t xml:space="preserve">Vyučující: Mgr. Jarmila Klaudysová</w:t>
      </w:r>
    </w:p>
    <w:p w:rsidR="00000000" w:rsidDel="00000000" w:rsidP="00000000" w:rsidRDefault="00000000" w:rsidRPr="00000000" w14:paraId="00000004">
      <w:pPr>
        <w:jc w:val="both"/>
        <w:rPr/>
      </w:pPr>
      <w:r w:rsidDel="00000000" w:rsidR="00000000" w:rsidRPr="00000000">
        <w:rPr>
          <w:rtl w:val="0"/>
        </w:rPr>
        <w:t xml:space="preserve">Žáci: Sofie - Řecko, Anička - Dánsko, Pepina - Belgie, Etienne - Francie, Matěj - Francie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V letošním školním roce jsme se s dětmi opět domluvili na účasti v soutěži Srdce s láskou darované. Děti, i přesto, že žijí se svými rodiči v cizině, velmi intenzivně vnímají situaci v České republice a na Ukrajině. Nápady, které padaly od dětí, jak se zapojit, jaké téma uchopit, byly velmi pestré. Nakonec se děti shodly na tom, že by rády podpořily výuku českého jazyka pro cizince, protože sami nejlépe vědí, jak těžké je učit se český jazyk, když žijí v cizině. Nakonec se zrodil konkrétní nápad s audio - obrázkovým slovníčkem, který jsme ve spolupráci s rodiči schopni realizovat  i v online výuce. Jak se naše spolupráce vydařila můžete posoudit sami. Doufáme, že slovníček si najde své publikum a své žáky, kterým může pomoci při seznamování s českým jazykem.</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